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3C8" w:rsidRDefault="001443C8" w:rsidP="001443C8">
      <w:pPr>
        <w:spacing w:line="300" w:lineRule="exact"/>
        <w:jc w:val="center"/>
      </w:pPr>
    </w:p>
    <w:p w:rsidR="001443C8" w:rsidRDefault="001443C8" w:rsidP="001443C8">
      <w:pPr>
        <w:spacing w:line="300" w:lineRule="exact"/>
        <w:jc w:val="center"/>
      </w:pPr>
    </w:p>
    <w:p w:rsidR="001443C8" w:rsidRDefault="001443C8" w:rsidP="001443C8">
      <w:pPr>
        <w:spacing w:line="300" w:lineRule="exact"/>
        <w:jc w:val="center"/>
      </w:pPr>
    </w:p>
    <w:p w:rsidR="001443C8" w:rsidRDefault="001443C8" w:rsidP="001443C8">
      <w:pPr>
        <w:spacing w:line="300" w:lineRule="exact"/>
        <w:jc w:val="center"/>
        <w:rPr>
          <w:rFonts w:hint="eastAsia"/>
        </w:rPr>
      </w:pPr>
    </w:p>
    <w:p w:rsidR="001443C8" w:rsidRDefault="001443C8" w:rsidP="001443C8">
      <w:pPr>
        <w:spacing w:line="300" w:lineRule="exact"/>
        <w:jc w:val="center"/>
      </w:pPr>
    </w:p>
    <w:p w:rsidR="001443C8" w:rsidRDefault="001443C8" w:rsidP="001443C8">
      <w:pPr>
        <w:spacing w:line="300" w:lineRule="exact"/>
        <w:jc w:val="center"/>
      </w:pPr>
    </w:p>
    <w:p w:rsidR="001443C8" w:rsidRDefault="001443C8" w:rsidP="001443C8">
      <w:pPr>
        <w:spacing w:line="300" w:lineRule="exact"/>
        <w:jc w:val="center"/>
      </w:pPr>
    </w:p>
    <w:p w:rsidR="001443C8" w:rsidRPr="0074000E" w:rsidRDefault="001443C8" w:rsidP="001443C8">
      <w:pPr>
        <w:spacing w:line="300" w:lineRule="exact"/>
        <w:jc w:val="center"/>
      </w:pPr>
    </w:p>
    <w:p w:rsidR="00F73C81" w:rsidRDefault="00F73C81" w:rsidP="00F73C81">
      <w:pPr>
        <w:jc w:val="center"/>
        <w:rPr>
          <w:rFonts w:ascii="仿宋_GB2312" w:eastAsia="仿宋_GB2312"/>
          <w:sz w:val="32"/>
          <w:szCs w:val="32"/>
        </w:rPr>
      </w:pPr>
      <w:r w:rsidRPr="0074000E">
        <w:rPr>
          <w:rFonts w:ascii="仿宋_GB2312" w:eastAsia="仿宋_GB2312" w:hint="eastAsia"/>
          <w:sz w:val="32"/>
          <w:szCs w:val="32"/>
        </w:rPr>
        <w:t>常怀</w:t>
      </w:r>
      <w:r w:rsidR="00FB377D">
        <w:rPr>
          <w:rFonts w:ascii="仿宋_GB2312" w:eastAsia="仿宋_GB2312" w:hint="eastAsia"/>
          <w:sz w:val="32"/>
          <w:szCs w:val="32"/>
        </w:rPr>
        <w:t>委</w:t>
      </w:r>
      <w:r w:rsidRPr="0074000E">
        <w:rPr>
          <w:rFonts w:ascii="仿宋_GB2312" w:eastAsia="仿宋_GB2312" w:hint="eastAsia"/>
          <w:sz w:val="32"/>
          <w:szCs w:val="32"/>
        </w:rPr>
        <w:t>〔201</w:t>
      </w:r>
      <w:r>
        <w:rPr>
          <w:rFonts w:ascii="仿宋_GB2312" w:eastAsia="仿宋_GB2312" w:hint="eastAsia"/>
          <w:sz w:val="32"/>
          <w:szCs w:val="32"/>
        </w:rPr>
        <w:t>9</w:t>
      </w:r>
      <w:r w:rsidRPr="0074000E">
        <w:rPr>
          <w:rFonts w:ascii="仿宋_GB2312" w:eastAsia="仿宋_GB2312" w:hint="eastAsia"/>
          <w:sz w:val="32"/>
          <w:szCs w:val="32"/>
        </w:rPr>
        <w:t>〕</w:t>
      </w:r>
      <w:r w:rsidR="00A61A54">
        <w:rPr>
          <w:rFonts w:ascii="仿宋_GB2312" w:eastAsia="仿宋_GB2312" w:hint="eastAsia"/>
          <w:sz w:val="32"/>
          <w:szCs w:val="32"/>
        </w:rPr>
        <w:t>42</w:t>
      </w:r>
      <w:r w:rsidRPr="0074000E">
        <w:rPr>
          <w:rFonts w:ascii="仿宋_GB2312" w:eastAsia="仿宋_GB2312" w:hint="eastAsia"/>
          <w:sz w:val="32"/>
          <w:szCs w:val="32"/>
        </w:rPr>
        <w:t>号</w:t>
      </w:r>
    </w:p>
    <w:p w:rsidR="001443C8" w:rsidRDefault="001443C8" w:rsidP="001443C8">
      <w:pPr>
        <w:widowControl/>
        <w:spacing w:line="560" w:lineRule="exact"/>
        <w:rPr>
          <w:rFonts w:ascii="仿宋_GB2312" w:eastAsia="仿宋_GB2312" w:hint="eastAsia"/>
          <w:color w:val="000000" w:themeColor="text1"/>
          <w:sz w:val="32"/>
          <w:szCs w:val="32"/>
        </w:rPr>
      </w:pPr>
    </w:p>
    <w:p w:rsidR="005D4A64" w:rsidRDefault="005D4A64" w:rsidP="001443C8">
      <w:pPr>
        <w:widowControl/>
        <w:spacing w:line="560" w:lineRule="exact"/>
        <w:jc w:val="center"/>
        <w:rPr>
          <w:rFonts w:ascii="方正小标宋简体" w:eastAsia="方正小标宋简体" w:hAnsi="Tahoma" w:cs="Tahoma"/>
          <w:b/>
          <w:bCs/>
          <w:kern w:val="0"/>
          <w:sz w:val="44"/>
          <w:szCs w:val="44"/>
        </w:rPr>
      </w:pPr>
      <w:r w:rsidRPr="00A26F97">
        <w:rPr>
          <w:rFonts w:ascii="方正小标宋简体" w:eastAsia="方正小标宋简体" w:hAnsi="Tahoma" w:cs="Tahoma"/>
          <w:b/>
          <w:bCs/>
          <w:kern w:val="0"/>
          <w:sz w:val="44"/>
          <w:szCs w:val="44"/>
        </w:rPr>
        <w:t>关于做好</w:t>
      </w:r>
      <w:r w:rsidRPr="00A26F97">
        <w:rPr>
          <w:rFonts w:ascii="方正小标宋简体" w:eastAsia="方正小标宋简体" w:hAnsi="Tahoma" w:cs="Tahoma" w:hint="eastAsia"/>
          <w:b/>
          <w:bCs/>
          <w:kern w:val="0"/>
          <w:sz w:val="44"/>
          <w:szCs w:val="44"/>
        </w:rPr>
        <w:t>201</w:t>
      </w:r>
      <w:r>
        <w:rPr>
          <w:rFonts w:ascii="方正小标宋简体" w:eastAsia="方正小标宋简体" w:hAnsi="Tahoma" w:cs="Tahoma" w:hint="eastAsia"/>
          <w:b/>
          <w:bCs/>
          <w:kern w:val="0"/>
          <w:sz w:val="44"/>
          <w:szCs w:val="44"/>
        </w:rPr>
        <w:t>9</w:t>
      </w:r>
      <w:r w:rsidRPr="00A26F97">
        <w:rPr>
          <w:rFonts w:ascii="方正小标宋简体" w:eastAsia="方正小标宋简体" w:hAnsi="Tahoma" w:cs="Tahoma"/>
          <w:b/>
          <w:bCs/>
          <w:kern w:val="0"/>
          <w:sz w:val="44"/>
          <w:szCs w:val="44"/>
        </w:rPr>
        <w:t>年</w:t>
      </w:r>
      <w:r>
        <w:rPr>
          <w:rFonts w:ascii="方正小标宋简体" w:eastAsia="方正小标宋简体" w:hAnsi="Tahoma" w:cs="Tahoma" w:hint="eastAsia"/>
          <w:b/>
          <w:bCs/>
          <w:kern w:val="0"/>
          <w:sz w:val="44"/>
          <w:szCs w:val="44"/>
        </w:rPr>
        <w:t>度</w:t>
      </w:r>
      <w:r w:rsidRPr="00A26F97">
        <w:rPr>
          <w:rFonts w:ascii="方正小标宋简体" w:eastAsia="方正小标宋简体" w:hAnsi="Tahoma" w:cs="Tahoma"/>
          <w:b/>
          <w:bCs/>
          <w:kern w:val="0"/>
          <w:sz w:val="44"/>
          <w:szCs w:val="44"/>
        </w:rPr>
        <w:t>考核工作的通知</w:t>
      </w:r>
    </w:p>
    <w:p w:rsidR="00704B7A" w:rsidRPr="005D4A64" w:rsidRDefault="00704B7A" w:rsidP="00E020D4">
      <w:pPr>
        <w:spacing w:line="560" w:lineRule="exact"/>
        <w:jc w:val="center"/>
        <w:rPr>
          <w:rFonts w:ascii="方正小标宋简体" w:eastAsia="方正小标宋简体" w:hAnsi="宋体"/>
          <w:b/>
          <w:sz w:val="36"/>
          <w:szCs w:val="36"/>
        </w:rPr>
      </w:pPr>
    </w:p>
    <w:p w:rsidR="005D4A64" w:rsidRPr="00387F35" w:rsidRDefault="005D4A64" w:rsidP="001443C8">
      <w:pPr>
        <w:snapToGrid w:val="0"/>
        <w:spacing w:line="540" w:lineRule="exact"/>
        <w:jc w:val="left"/>
        <w:rPr>
          <w:rFonts w:ascii="仿宋_GB2312" w:eastAsia="仿宋_GB2312" w:hAnsi="微软雅黑"/>
          <w:sz w:val="32"/>
          <w:szCs w:val="32"/>
        </w:rPr>
      </w:pPr>
      <w:r w:rsidRPr="00387F35">
        <w:rPr>
          <w:rFonts w:ascii="仿宋_GB2312" w:eastAsia="仿宋_GB2312" w:hAnsi="微软雅黑" w:hint="eastAsia"/>
          <w:sz w:val="32"/>
          <w:szCs w:val="32"/>
        </w:rPr>
        <w:t>各党总支、党支部，各部门、各单位：</w:t>
      </w:r>
    </w:p>
    <w:p w:rsidR="005D4A64" w:rsidRPr="00387F35" w:rsidRDefault="005D4A64" w:rsidP="001443C8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微软雅黑"/>
          <w:sz w:val="32"/>
          <w:szCs w:val="32"/>
        </w:rPr>
      </w:pPr>
      <w:r w:rsidRPr="00387F35">
        <w:rPr>
          <w:rFonts w:ascii="仿宋_GB2312" w:eastAsia="仿宋_GB2312" w:hAnsi="微软雅黑" w:hint="eastAsia"/>
          <w:sz w:val="32"/>
          <w:szCs w:val="32"/>
        </w:rPr>
        <w:t>为做好2019年度部门、系部、院中层干部和教职工年度考核工作，根据常州大学《关于做好2019年考核工作的通知》（</w:t>
      </w:r>
      <w:proofErr w:type="gramStart"/>
      <w:r w:rsidRPr="00387F35">
        <w:rPr>
          <w:rFonts w:ascii="仿宋_GB2312" w:eastAsia="仿宋_GB2312" w:hAnsi="微软雅黑" w:hint="eastAsia"/>
          <w:sz w:val="32"/>
          <w:szCs w:val="32"/>
        </w:rPr>
        <w:t>常大发</w:t>
      </w:r>
      <w:proofErr w:type="gramEnd"/>
      <w:r w:rsidRPr="00387F35">
        <w:rPr>
          <w:rFonts w:ascii="仿宋_GB2312" w:eastAsia="仿宋_GB2312" w:hAnsi="微软雅黑" w:hint="eastAsia"/>
          <w:sz w:val="32"/>
          <w:szCs w:val="32"/>
        </w:rPr>
        <w:t>〔2019〕10号）、《关于印发常州大学怀德学院部门年度考核办法（试行）的通知》（常大怀〔2019〕56号）、《关于印发常州大学怀德学院系部年度考核办法（试行）的通知》（常大怀〔2019〕57号）、《关于印发常州大学怀德学院教职工年度考核办法的通知》（常大怀〔2019〕58号）和《常州大学怀德学院绩效工资实施办法（试行）》（常大怀〔2014〕1号）等文件精神，结合学院年度工作总体要求，对2019年度考核工作</w:t>
      </w:r>
      <w:proofErr w:type="gramStart"/>
      <w:r w:rsidRPr="00387F35">
        <w:rPr>
          <w:rFonts w:ascii="仿宋_GB2312" w:eastAsia="仿宋_GB2312" w:hAnsi="微软雅黑" w:hint="eastAsia"/>
          <w:sz w:val="32"/>
          <w:szCs w:val="32"/>
        </w:rPr>
        <w:t>作</w:t>
      </w:r>
      <w:proofErr w:type="gramEnd"/>
      <w:r w:rsidRPr="00387F35">
        <w:rPr>
          <w:rFonts w:ascii="仿宋_GB2312" w:eastAsia="仿宋_GB2312" w:hAnsi="微软雅黑" w:hint="eastAsia"/>
          <w:sz w:val="32"/>
          <w:szCs w:val="32"/>
        </w:rPr>
        <w:t>如下安排：</w:t>
      </w:r>
    </w:p>
    <w:p w:rsidR="005D4A64" w:rsidRPr="00387F35" w:rsidRDefault="005D4A64" w:rsidP="001443C8">
      <w:pPr>
        <w:snapToGrid w:val="0"/>
        <w:spacing w:line="540" w:lineRule="exact"/>
        <w:ind w:firstLineChars="200" w:firstLine="643"/>
        <w:jc w:val="left"/>
        <w:rPr>
          <w:rFonts w:ascii="仿宋_GB2312" w:eastAsia="仿宋_GB2312" w:hAnsi="微软雅黑"/>
          <w:b/>
          <w:sz w:val="32"/>
          <w:szCs w:val="32"/>
        </w:rPr>
      </w:pPr>
      <w:r w:rsidRPr="00387F35">
        <w:rPr>
          <w:rFonts w:ascii="仿宋_GB2312" w:eastAsia="仿宋_GB2312" w:hAnsi="微软雅黑" w:hint="eastAsia"/>
          <w:b/>
          <w:sz w:val="32"/>
          <w:szCs w:val="32"/>
        </w:rPr>
        <w:t>一、组织领导</w:t>
      </w:r>
    </w:p>
    <w:p w:rsidR="005D4A64" w:rsidRPr="00387F35" w:rsidRDefault="005D4A64" w:rsidP="001443C8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微软雅黑"/>
          <w:sz w:val="32"/>
          <w:szCs w:val="32"/>
        </w:rPr>
      </w:pPr>
      <w:r w:rsidRPr="00387F35">
        <w:rPr>
          <w:rFonts w:ascii="仿宋_GB2312" w:eastAsia="仿宋_GB2312" w:hAnsi="微软雅黑" w:hint="eastAsia"/>
          <w:sz w:val="32"/>
          <w:szCs w:val="32"/>
        </w:rPr>
        <w:t>学院成立考核领导小组，组织、指导、监督部门、系部、院中层干部、教职工年度考核工作。考核领导小组下设考核工作小组。</w:t>
      </w:r>
    </w:p>
    <w:p w:rsidR="001443C8" w:rsidRDefault="001443C8" w:rsidP="001443C8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微软雅黑" w:hint="eastAsia"/>
          <w:sz w:val="32"/>
          <w:szCs w:val="32"/>
        </w:rPr>
      </w:pPr>
    </w:p>
    <w:p w:rsidR="005D4A64" w:rsidRPr="00387F35" w:rsidRDefault="005D4A64" w:rsidP="001443C8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微软雅黑"/>
          <w:sz w:val="32"/>
          <w:szCs w:val="32"/>
        </w:rPr>
      </w:pPr>
      <w:r w:rsidRPr="00387F35">
        <w:rPr>
          <w:rFonts w:ascii="仿宋_GB2312" w:eastAsia="仿宋_GB2312" w:hAnsi="微软雅黑" w:hint="eastAsia"/>
          <w:sz w:val="32"/>
          <w:szCs w:val="32"/>
        </w:rPr>
        <w:lastRenderedPageBreak/>
        <w:t>（一）考核领导小组</w:t>
      </w:r>
    </w:p>
    <w:p w:rsidR="005D4A64" w:rsidRPr="00387F35" w:rsidRDefault="005D4A64" w:rsidP="001443C8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微软雅黑"/>
          <w:sz w:val="32"/>
          <w:szCs w:val="32"/>
        </w:rPr>
      </w:pPr>
      <w:r w:rsidRPr="00387F35">
        <w:rPr>
          <w:rFonts w:ascii="仿宋_GB2312" w:eastAsia="仿宋_GB2312" w:hAnsi="微软雅黑" w:hint="eastAsia"/>
          <w:sz w:val="32"/>
          <w:szCs w:val="32"/>
        </w:rPr>
        <w:t xml:space="preserve">组  长：李伟明  </w:t>
      </w:r>
    </w:p>
    <w:p w:rsidR="005D4A64" w:rsidRPr="00387F35" w:rsidRDefault="005D4A64" w:rsidP="001443C8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微软雅黑"/>
          <w:sz w:val="32"/>
          <w:szCs w:val="32"/>
        </w:rPr>
      </w:pPr>
      <w:r w:rsidRPr="00387F35">
        <w:rPr>
          <w:rFonts w:ascii="仿宋_GB2312" w:eastAsia="仿宋_GB2312" w:hAnsi="微软雅黑" w:hint="eastAsia"/>
          <w:sz w:val="32"/>
          <w:szCs w:val="32"/>
        </w:rPr>
        <w:t xml:space="preserve">副组长：刘春林  </w:t>
      </w:r>
    </w:p>
    <w:p w:rsidR="005D4A64" w:rsidRPr="00387F35" w:rsidRDefault="005D4A64" w:rsidP="001443C8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微软雅黑"/>
          <w:sz w:val="32"/>
          <w:szCs w:val="32"/>
        </w:rPr>
      </w:pPr>
      <w:r w:rsidRPr="00387F35">
        <w:rPr>
          <w:rFonts w:ascii="仿宋_GB2312" w:eastAsia="仿宋_GB2312" w:hAnsi="微软雅黑" w:hint="eastAsia"/>
          <w:sz w:val="32"/>
          <w:szCs w:val="32"/>
        </w:rPr>
        <w:t>成  员：刘茂灿</w:t>
      </w:r>
      <w:r w:rsidR="00387F35">
        <w:rPr>
          <w:rFonts w:ascii="仿宋_GB2312" w:eastAsia="仿宋_GB2312" w:hAnsi="微软雅黑" w:hint="eastAsia"/>
          <w:sz w:val="32"/>
          <w:szCs w:val="32"/>
        </w:rPr>
        <w:t xml:space="preserve">   </w:t>
      </w:r>
      <w:r w:rsidRPr="00387F35">
        <w:rPr>
          <w:rFonts w:ascii="仿宋_GB2312" w:eastAsia="仿宋_GB2312" w:hAnsi="微软雅黑" w:hint="eastAsia"/>
          <w:sz w:val="32"/>
          <w:szCs w:val="32"/>
        </w:rPr>
        <w:t>陈德云</w:t>
      </w:r>
      <w:r w:rsidR="00387F35">
        <w:rPr>
          <w:rFonts w:ascii="仿宋_GB2312" w:eastAsia="仿宋_GB2312" w:hAnsi="微软雅黑" w:hint="eastAsia"/>
          <w:sz w:val="32"/>
          <w:szCs w:val="32"/>
        </w:rPr>
        <w:t xml:space="preserve">   </w:t>
      </w:r>
      <w:r w:rsidRPr="00387F35">
        <w:rPr>
          <w:rFonts w:ascii="仿宋_GB2312" w:eastAsia="仿宋_GB2312" w:hAnsi="微软雅黑" w:hint="eastAsia"/>
          <w:sz w:val="32"/>
          <w:szCs w:val="32"/>
        </w:rPr>
        <w:t>王  峰</w:t>
      </w:r>
      <w:r w:rsidR="00387F35">
        <w:rPr>
          <w:rFonts w:ascii="仿宋_GB2312" w:eastAsia="仿宋_GB2312" w:hAnsi="微软雅黑" w:hint="eastAsia"/>
          <w:sz w:val="32"/>
          <w:szCs w:val="32"/>
        </w:rPr>
        <w:t xml:space="preserve">   </w:t>
      </w:r>
      <w:r w:rsidRPr="00387F35">
        <w:rPr>
          <w:rFonts w:ascii="仿宋_GB2312" w:eastAsia="仿宋_GB2312" w:hAnsi="微软雅黑" w:hint="eastAsia"/>
          <w:sz w:val="32"/>
          <w:szCs w:val="32"/>
        </w:rPr>
        <w:t>余海洋</w:t>
      </w:r>
      <w:r w:rsidR="00387F35">
        <w:rPr>
          <w:rFonts w:ascii="仿宋_GB2312" w:eastAsia="仿宋_GB2312" w:hAnsi="微软雅黑" w:hint="eastAsia"/>
          <w:sz w:val="32"/>
          <w:szCs w:val="32"/>
        </w:rPr>
        <w:t xml:space="preserve">   </w:t>
      </w:r>
      <w:r w:rsidRPr="00387F35">
        <w:rPr>
          <w:rFonts w:ascii="仿宋_GB2312" w:eastAsia="仿宋_GB2312" w:hAnsi="微软雅黑" w:hint="eastAsia"/>
          <w:sz w:val="32"/>
          <w:szCs w:val="32"/>
        </w:rPr>
        <w:t>陈  平</w:t>
      </w:r>
    </w:p>
    <w:p w:rsidR="005D4A64" w:rsidRPr="00387F35" w:rsidRDefault="005D4A64" w:rsidP="001443C8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微软雅黑"/>
          <w:sz w:val="32"/>
          <w:szCs w:val="32"/>
        </w:rPr>
      </w:pPr>
      <w:r w:rsidRPr="00387F35">
        <w:rPr>
          <w:rFonts w:ascii="仿宋_GB2312" w:eastAsia="仿宋_GB2312" w:hAnsi="微软雅黑" w:hint="eastAsia"/>
          <w:sz w:val="32"/>
          <w:szCs w:val="32"/>
        </w:rPr>
        <w:t xml:space="preserve"> </w:t>
      </w:r>
      <w:r w:rsidR="00387F35">
        <w:rPr>
          <w:rFonts w:ascii="仿宋_GB2312" w:eastAsia="仿宋_GB2312" w:hAnsi="微软雅黑" w:hint="eastAsia"/>
          <w:sz w:val="32"/>
          <w:szCs w:val="32"/>
        </w:rPr>
        <w:t xml:space="preserve">      </w:t>
      </w:r>
      <w:r w:rsidRPr="00387F35">
        <w:rPr>
          <w:rFonts w:ascii="仿宋_GB2312" w:eastAsia="仿宋_GB2312" w:hAnsi="微软雅黑" w:hint="eastAsia"/>
          <w:sz w:val="32"/>
          <w:szCs w:val="32"/>
        </w:rPr>
        <w:t xml:space="preserve"> 马庆功 </w:t>
      </w:r>
      <w:r w:rsidR="00387F35">
        <w:rPr>
          <w:rFonts w:ascii="仿宋_GB2312" w:eastAsia="仿宋_GB2312" w:hAnsi="微软雅黑" w:hint="eastAsia"/>
          <w:sz w:val="32"/>
          <w:szCs w:val="32"/>
        </w:rPr>
        <w:t xml:space="preserve"> </w:t>
      </w:r>
      <w:r w:rsidRPr="00387F35">
        <w:rPr>
          <w:rFonts w:ascii="仿宋_GB2312" w:eastAsia="仿宋_GB2312" w:hAnsi="微软雅黑" w:hint="eastAsia"/>
          <w:sz w:val="32"/>
          <w:szCs w:val="32"/>
        </w:rPr>
        <w:t xml:space="preserve"> 张锁龙 </w:t>
      </w:r>
      <w:r w:rsidR="00387F35">
        <w:rPr>
          <w:rFonts w:ascii="仿宋_GB2312" w:eastAsia="仿宋_GB2312" w:hAnsi="微软雅黑" w:hint="eastAsia"/>
          <w:sz w:val="32"/>
          <w:szCs w:val="32"/>
        </w:rPr>
        <w:t xml:space="preserve"> </w:t>
      </w:r>
      <w:r w:rsidRPr="00387F35">
        <w:rPr>
          <w:rFonts w:ascii="仿宋_GB2312" w:eastAsia="仿宋_GB2312" w:hAnsi="微软雅黑" w:hint="eastAsia"/>
          <w:sz w:val="32"/>
          <w:szCs w:val="32"/>
        </w:rPr>
        <w:t xml:space="preserve"> 张志军</w:t>
      </w:r>
      <w:r w:rsidR="00387F35">
        <w:rPr>
          <w:rFonts w:ascii="仿宋_GB2312" w:eastAsia="仿宋_GB2312" w:hAnsi="微软雅黑" w:hint="eastAsia"/>
          <w:sz w:val="32"/>
          <w:szCs w:val="32"/>
        </w:rPr>
        <w:t xml:space="preserve"> </w:t>
      </w:r>
      <w:r w:rsidRPr="00387F35">
        <w:rPr>
          <w:rFonts w:ascii="仿宋_GB2312" w:eastAsia="仿宋_GB2312" w:hAnsi="微软雅黑" w:hint="eastAsia"/>
          <w:sz w:val="32"/>
          <w:szCs w:val="32"/>
        </w:rPr>
        <w:t xml:space="preserve">  郑明方 </w:t>
      </w:r>
      <w:r w:rsidR="00387F35">
        <w:rPr>
          <w:rFonts w:ascii="仿宋_GB2312" w:eastAsia="仿宋_GB2312" w:hAnsi="微软雅黑" w:hint="eastAsia"/>
          <w:sz w:val="32"/>
          <w:szCs w:val="32"/>
        </w:rPr>
        <w:t xml:space="preserve"> </w:t>
      </w:r>
      <w:r w:rsidRPr="00387F35">
        <w:rPr>
          <w:rFonts w:ascii="仿宋_GB2312" w:eastAsia="仿宋_GB2312" w:hAnsi="微软雅黑" w:hint="eastAsia"/>
          <w:sz w:val="32"/>
          <w:szCs w:val="32"/>
        </w:rPr>
        <w:t xml:space="preserve"> 余兴无</w:t>
      </w:r>
    </w:p>
    <w:p w:rsidR="005D4A64" w:rsidRPr="00387F35" w:rsidRDefault="005D4A64" w:rsidP="001443C8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微软雅黑"/>
          <w:sz w:val="32"/>
          <w:szCs w:val="32"/>
        </w:rPr>
      </w:pPr>
      <w:r w:rsidRPr="00387F35">
        <w:rPr>
          <w:rFonts w:ascii="仿宋_GB2312" w:eastAsia="仿宋_GB2312" w:hAnsi="微软雅黑" w:hint="eastAsia"/>
          <w:sz w:val="32"/>
          <w:szCs w:val="32"/>
        </w:rPr>
        <w:t xml:space="preserve"> </w:t>
      </w:r>
      <w:r w:rsidR="00387F35">
        <w:rPr>
          <w:rFonts w:ascii="仿宋_GB2312" w:eastAsia="仿宋_GB2312" w:hAnsi="微软雅黑" w:hint="eastAsia"/>
          <w:sz w:val="32"/>
          <w:szCs w:val="32"/>
        </w:rPr>
        <w:t xml:space="preserve">      </w:t>
      </w:r>
      <w:r w:rsidRPr="00387F35">
        <w:rPr>
          <w:rFonts w:ascii="仿宋_GB2312" w:eastAsia="仿宋_GB2312" w:hAnsi="微软雅黑" w:hint="eastAsia"/>
          <w:sz w:val="32"/>
          <w:szCs w:val="32"/>
        </w:rPr>
        <w:t xml:space="preserve"> </w:t>
      </w:r>
      <w:proofErr w:type="gramStart"/>
      <w:r w:rsidRPr="00387F35">
        <w:rPr>
          <w:rFonts w:ascii="仿宋_GB2312" w:eastAsia="仿宋_GB2312" w:hAnsi="微软雅黑" w:hint="eastAsia"/>
          <w:sz w:val="32"/>
          <w:szCs w:val="32"/>
        </w:rPr>
        <w:t>卓</w:t>
      </w:r>
      <w:proofErr w:type="gramEnd"/>
      <w:r w:rsidRPr="00387F35">
        <w:rPr>
          <w:rFonts w:ascii="仿宋_GB2312" w:eastAsia="仿宋_GB2312" w:hAnsi="微软雅黑" w:hint="eastAsia"/>
          <w:sz w:val="32"/>
          <w:szCs w:val="32"/>
        </w:rPr>
        <w:t xml:space="preserve">  岩 </w:t>
      </w:r>
      <w:r w:rsidR="00387F35">
        <w:rPr>
          <w:rFonts w:ascii="仿宋_GB2312" w:eastAsia="仿宋_GB2312" w:hAnsi="微软雅黑" w:hint="eastAsia"/>
          <w:sz w:val="32"/>
          <w:szCs w:val="32"/>
        </w:rPr>
        <w:t xml:space="preserve"> </w:t>
      </w:r>
      <w:r w:rsidRPr="00387F35">
        <w:rPr>
          <w:rFonts w:ascii="仿宋_GB2312" w:eastAsia="仿宋_GB2312" w:hAnsi="微软雅黑" w:hint="eastAsia"/>
          <w:sz w:val="32"/>
          <w:szCs w:val="32"/>
        </w:rPr>
        <w:t xml:space="preserve"> 刘  腾  </w:t>
      </w:r>
      <w:r w:rsidR="00387F35">
        <w:rPr>
          <w:rFonts w:ascii="仿宋_GB2312" w:eastAsia="仿宋_GB2312" w:hAnsi="微软雅黑" w:hint="eastAsia"/>
          <w:sz w:val="32"/>
          <w:szCs w:val="32"/>
        </w:rPr>
        <w:t xml:space="preserve"> </w:t>
      </w:r>
      <w:r w:rsidRPr="00387F35">
        <w:rPr>
          <w:rFonts w:ascii="仿宋_GB2312" w:eastAsia="仿宋_GB2312" w:hAnsi="微软雅黑" w:hint="eastAsia"/>
          <w:sz w:val="32"/>
          <w:szCs w:val="32"/>
        </w:rPr>
        <w:t xml:space="preserve">闫秋羽  </w:t>
      </w:r>
      <w:r w:rsidR="00387F35">
        <w:rPr>
          <w:rFonts w:ascii="仿宋_GB2312" w:eastAsia="仿宋_GB2312" w:hAnsi="微软雅黑" w:hint="eastAsia"/>
          <w:sz w:val="32"/>
          <w:szCs w:val="32"/>
        </w:rPr>
        <w:t xml:space="preserve"> </w:t>
      </w:r>
      <w:r w:rsidRPr="00387F35">
        <w:rPr>
          <w:rFonts w:ascii="仿宋_GB2312" w:eastAsia="仿宋_GB2312" w:hAnsi="微软雅黑" w:hint="eastAsia"/>
          <w:sz w:val="32"/>
          <w:szCs w:val="32"/>
        </w:rPr>
        <w:t>李志林</w:t>
      </w:r>
      <w:r w:rsidR="00387F35">
        <w:rPr>
          <w:rFonts w:ascii="仿宋_GB2312" w:eastAsia="仿宋_GB2312" w:hAnsi="微软雅黑" w:hint="eastAsia"/>
          <w:sz w:val="32"/>
          <w:szCs w:val="32"/>
        </w:rPr>
        <w:t xml:space="preserve"> </w:t>
      </w:r>
      <w:r w:rsidRPr="00387F35">
        <w:rPr>
          <w:rFonts w:ascii="仿宋_GB2312" w:eastAsia="仿宋_GB2312" w:hAnsi="微软雅黑" w:hint="eastAsia"/>
          <w:sz w:val="32"/>
          <w:szCs w:val="32"/>
        </w:rPr>
        <w:t xml:space="preserve">  陈仲平</w:t>
      </w:r>
    </w:p>
    <w:p w:rsidR="005D4A64" w:rsidRPr="00387F35" w:rsidRDefault="005D4A64" w:rsidP="001443C8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微软雅黑"/>
          <w:sz w:val="32"/>
          <w:szCs w:val="32"/>
        </w:rPr>
      </w:pPr>
      <w:r w:rsidRPr="00387F35">
        <w:rPr>
          <w:rFonts w:ascii="仿宋_GB2312" w:eastAsia="仿宋_GB2312" w:hAnsi="微软雅黑" w:hint="eastAsia"/>
          <w:sz w:val="32"/>
          <w:szCs w:val="32"/>
        </w:rPr>
        <w:t xml:space="preserve"> </w:t>
      </w:r>
      <w:r w:rsidR="00387F35">
        <w:rPr>
          <w:rFonts w:ascii="仿宋_GB2312" w:eastAsia="仿宋_GB2312" w:hAnsi="微软雅黑" w:hint="eastAsia"/>
          <w:sz w:val="32"/>
          <w:szCs w:val="32"/>
        </w:rPr>
        <w:t xml:space="preserve">       </w:t>
      </w:r>
      <w:r w:rsidRPr="00387F35">
        <w:rPr>
          <w:rFonts w:ascii="仿宋_GB2312" w:eastAsia="仿宋_GB2312" w:hAnsi="微软雅黑" w:hint="eastAsia"/>
          <w:sz w:val="32"/>
          <w:szCs w:val="32"/>
        </w:rPr>
        <w:t xml:space="preserve">朱忠孝 </w:t>
      </w:r>
      <w:r w:rsidR="00387F35">
        <w:rPr>
          <w:rFonts w:ascii="仿宋_GB2312" w:eastAsia="仿宋_GB2312" w:hAnsi="微软雅黑" w:hint="eastAsia"/>
          <w:sz w:val="32"/>
          <w:szCs w:val="32"/>
        </w:rPr>
        <w:t xml:space="preserve"> </w:t>
      </w:r>
      <w:r w:rsidRPr="00387F35">
        <w:rPr>
          <w:rFonts w:ascii="仿宋_GB2312" w:eastAsia="仿宋_GB2312" w:hAnsi="微软雅黑" w:hint="eastAsia"/>
          <w:sz w:val="32"/>
          <w:szCs w:val="32"/>
        </w:rPr>
        <w:t xml:space="preserve"> </w:t>
      </w:r>
      <w:proofErr w:type="gramStart"/>
      <w:r w:rsidRPr="00387F35">
        <w:rPr>
          <w:rFonts w:ascii="仿宋_GB2312" w:eastAsia="仿宋_GB2312" w:hAnsi="微软雅黑" w:hint="eastAsia"/>
          <w:sz w:val="32"/>
          <w:szCs w:val="32"/>
        </w:rPr>
        <w:t>蔡</w:t>
      </w:r>
      <w:proofErr w:type="gramEnd"/>
      <w:r w:rsidRPr="00387F35">
        <w:rPr>
          <w:rFonts w:ascii="仿宋_GB2312" w:eastAsia="仿宋_GB2312" w:hAnsi="微软雅黑" w:hint="eastAsia"/>
          <w:sz w:val="32"/>
          <w:szCs w:val="32"/>
        </w:rPr>
        <w:t xml:space="preserve">  芳</w:t>
      </w:r>
    </w:p>
    <w:p w:rsidR="005D4A64" w:rsidRPr="00387F35" w:rsidRDefault="005D4A64" w:rsidP="001443C8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微软雅黑"/>
          <w:sz w:val="32"/>
          <w:szCs w:val="32"/>
        </w:rPr>
      </w:pPr>
      <w:r w:rsidRPr="00387F35">
        <w:rPr>
          <w:rFonts w:ascii="仿宋_GB2312" w:eastAsia="仿宋_GB2312" w:hAnsi="微软雅黑" w:hint="eastAsia"/>
          <w:sz w:val="32"/>
          <w:szCs w:val="32"/>
        </w:rPr>
        <w:t>（二）考核工作小组</w:t>
      </w:r>
    </w:p>
    <w:p w:rsidR="005D4A64" w:rsidRPr="00387F35" w:rsidRDefault="005D4A64" w:rsidP="001443C8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微软雅黑"/>
          <w:sz w:val="32"/>
          <w:szCs w:val="32"/>
        </w:rPr>
      </w:pPr>
      <w:r w:rsidRPr="00387F35">
        <w:rPr>
          <w:rFonts w:ascii="仿宋_GB2312" w:eastAsia="仿宋_GB2312" w:hAnsi="微软雅黑" w:hint="eastAsia"/>
          <w:sz w:val="32"/>
          <w:szCs w:val="32"/>
        </w:rPr>
        <w:t>1</w:t>
      </w:r>
      <w:r w:rsidR="00EC0890">
        <w:rPr>
          <w:rFonts w:ascii="仿宋_GB2312" w:eastAsia="仿宋_GB2312" w:hAnsi="微软雅黑" w:hint="eastAsia"/>
          <w:sz w:val="32"/>
          <w:szCs w:val="32"/>
        </w:rPr>
        <w:t>.</w:t>
      </w:r>
      <w:r w:rsidRPr="00387F35">
        <w:rPr>
          <w:rFonts w:ascii="仿宋_GB2312" w:eastAsia="仿宋_GB2312" w:hAnsi="微软雅黑" w:hint="eastAsia"/>
          <w:sz w:val="32"/>
          <w:szCs w:val="32"/>
        </w:rPr>
        <w:t>部门、</w:t>
      </w:r>
      <w:proofErr w:type="gramStart"/>
      <w:r w:rsidRPr="00387F35">
        <w:rPr>
          <w:rFonts w:ascii="仿宋_GB2312" w:eastAsia="仿宋_GB2312" w:hAnsi="微软雅黑" w:hint="eastAsia"/>
          <w:sz w:val="32"/>
          <w:szCs w:val="32"/>
        </w:rPr>
        <w:t>系部考核</w:t>
      </w:r>
      <w:proofErr w:type="gramEnd"/>
      <w:r w:rsidRPr="00387F35">
        <w:rPr>
          <w:rFonts w:ascii="仿宋_GB2312" w:eastAsia="仿宋_GB2312" w:hAnsi="微软雅黑" w:hint="eastAsia"/>
          <w:sz w:val="32"/>
          <w:szCs w:val="32"/>
        </w:rPr>
        <w:t>小组</w:t>
      </w:r>
    </w:p>
    <w:p w:rsidR="005D4A64" w:rsidRPr="00387F35" w:rsidRDefault="005D4A64" w:rsidP="001443C8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微软雅黑"/>
          <w:sz w:val="32"/>
          <w:szCs w:val="32"/>
        </w:rPr>
      </w:pPr>
      <w:r w:rsidRPr="00387F35">
        <w:rPr>
          <w:rFonts w:ascii="仿宋_GB2312" w:eastAsia="仿宋_GB2312" w:hAnsi="微软雅黑" w:hint="eastAsia"/>
          <w:sz w:val="32"/>
          <w:szCs w:val="32"/>
        </w:rPr>
        <w:t>组  长：陈德云</w:t>
      </w:r>
    </w:p>
    <w:p w:rsidR="00387F35" w:rsidRDefault="005D4A64" w:rsidP="001443C8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微软雅黑"/>
          <w:sz w:val="32"/>
          <w:szCs w:val="32"/>
        </w:rPr>
      </w:pPr>
      <w:r w:rsidRPr="00387F35">
        <w:rPr>
          <w:rFonts w:ascii="仿宋_GB2312" w:eastAsia="仿宋_GB2312" w:hAnsi="微软雅黑" w:hint="eastAsia"/>
          <w:sz w:val="32"/>
          <w:szCs w:val="32"/>
        </w:rPr>
        <w:t>成  员：</w:t>
      </w:r>
      <w:proofErr w:type="gramStart"/>
      <w:r w:rsidRPr="00387F35">
        <w:rPr>
          <w:rFonts w:ascii="仿宋_GB2312" w:eastAsia="仿宋_GB2312" w:hAnsi="微软雅黑" w:hint="eastAsia"/>
          <w:sz w:val="32"/>
          <w:szCs w:val="32"/>
        </w:rPr>
        <w:t>畅</w:t>
      </w:r>
      <w:proofErr w:type="gramEnd"/>
      <w:r w:rsidRPr="00387F35">
        <w:rPr>
          <w:rFonts w:ascii="仿宋_GB2312" w:eastAsia="仿宋_GB2312" w:hAnsi="微软雅黑" w:hint="eastAsia"/>
          <w:sz w:val="32"/>
          <w:szCs w:val="32"/>
        </w:rPr>
        <w:t xml:space="preserve">  雅</w:t>
      </w:r>
      <w:r w:rsidR="00387F35">
        <w:rPr>
          <w:rFonts w:ascii="仿宋_GB2312" w:eastAsia="仿宋_GB2312" w:hAnsi="微软雅黑" w:hint="eastAsia"/>
          <w:sz w:val="32"/>
          <w:szCs w:val="32"/>
        </w:rPr>
        <w:t xml:space="preserve">   </w:t>
      </w:r>
      <w:proofErr w:type="gramStart"/>
      <w:r w:rsidRPr="00387F35">
        <w:rPr>
          <w:rFonts w:ascii="仿宋_GB2312" w:eastAsia="仿宋_GB2312" w:hAnsi="微软雅黑" w:hint="eastAsia"/>
          <w:sz w:val="32"/>
          <w:szCs w:val="32"/>
        </w:rPr>
        <w:t>施蔚琴</w:t>
      </w:r>
      <w:proofErr w:type="gramEnd"/>
      <w:r w:rsidRPr="00387F35">
        <w:rPr>
          <w:rFonts w:ascii="仿宋_GB2312" w:eastAsia="仿宋_GB2312" w:hAnsi="微软雅黑" w:hint="eastAsia"/>
          <w:sz w:val="32"/>
          <w:szCs w:val="32"/>
        </w:rPr>
        <w:t xml:space="preserve"> </w:t>
      </w:r>
      <w:r w:rsidR="00387F35">
        <w:rPr>
          <w:rFonts w:ascii="仿宋_GB2312" w:eastAsia="仿宋_GB2312" w:hAnsi="微软雅黑" w:hint="eastAsia"/>
          <w:sz w:val="32"/>
          <w:szCs w:val="32"/>
        </w:rPr>
        <w:t xml:space="preserve"> </w:t>
      </w:r>
      <w:r w:rsidRPr="00387F35">
        <w:rPr>
          <w:rFonts w:ascii="仿宋_GB2312" w:eastAsia="仿宋_GB2312" w:hAnsi="微软雅黑" w:hint="eastAsia"/>
          <w:sz w:val="32"/>
          <w:szCs w:val="32"/>
        </w:rPr>
        <w:t xml:space="preserve"> 张  吉</w:t>
      </w:r>
      <w:r w:rsidR="00387F35">
        <w:rPr>
          <w:rFonts w:ascii="仿宋_GB2312" w:eastAsia="仿宋_GB2312" w:hAnsi="微软雅黑" w:hint="eastAsia"/>
          <w:sz w:val="32"/>
          <w:szCs w:val="32"/>
        </w:rPr>
        <w:t xml:space="preserve">   </w:t>
      </w:r>
      <w:r w:rsidRPr="00387F35">
        <w:rPr>
          <w:rFonts w:ascii="仿宋_GB2312" w:eastAsia="仿宋_GB2312" w:hAnsi="微软雅黑" w:hint="eastAsia"/>
          <w:sz w:val="32"/>
          <w:szCs w:val="32"/>
        </w:rPr>
        <w:t>刘国仕</w:t>
      </w:r>
      <w:r w:rsidR="00387F35">
        <w:rPr>
          <w:rFonts w:ascii="仿宋_GB2312" w:eastAsia="仿宋_GB2312" w:hAnsi="微软雅黑" w:hint="eastAsia"/>
          <w:sz w:val="32"/>
          <w:szCs w:val="32"/>
        </w:rPr>
        <w:t xml:space="preserve"> </w:t>
      </w:r>
      <w:r w:rsidRPr="00387F35">
        <w:rPr>
          <w:rFonts w:ascii="仿宋_GB2312" w:eastAsia="仿宋_GB2312" w:hAnsi="微软雅黑" w:hint="eastAsia"/>
          <w:sz w:val="32"/>
          <w:szCs w:val="32"/>
        </w:rPr>
        <w:t xml:space="preserve">  方  慧</w:t>
      </w:r>
    </w:p>
    <w:p w:rsidR="005D4A64" w:rsidRPr="00387F35" w:rsidRDefault="005D4A64" w:rsidP="001443C8">
      <w:pPr>
        <w:snapToGrid w:val="0"/>
        <w:spacing w:line="540" w:lineRule="exact"/>
        <w:ind w:firstLineChars="600" w:firstLine="1920"/>
        <w:jc w:val="left"/>
        <w:rPr>
          <w:rFonts w:ascii="仿宋_GB2312" w:eastAsia="仿宋_GB2312" w:hAnsi="微软雅黑"/>
          <w:sz w:val="32"/>
          <w:szCs w:val="32"/>
        </w:rPr>
      </w:pPr>
      <w:r w:rsidRPr="00387F35">
        <w:rPr>
          <w:rFonts w:ascii="仿宋_GB2312" w:eastAsia="仿宋_GB2312" w:hAnsi="微软雅黑" w:hint="eastAsia"/>
          <w:sz w:val="32"/>
          <w:szCs w:val="32"/>
        </w:rPr>
        <w:t xml:space="preserve">鲁  仪  </w:t>
      </w:r>
      <w:r w:rsidR="00387F35">
        <w:rPr>
          <w:rFonts w:ascii="仿宋_GB2312" w:eastAsia="仿宋_GB2312" w:hAnsi="微软雅黑" w:hint="eastAsia"/>
          <w:sz w:val="32"/>
          <w:szCs w:val="32"/>
        </w:rPr>
        <w:t xml:space="preserve"> </w:t>
      </w:r>
      <w:r w:rsidRPr="00387F35">
        <w:rPr>
          <w:rFonts w:ascii="仿宋_GB2312" w:eastAsia="仿宋_GB2312" w:hAnsi="微软雅黑" w:hint="eastAsia"/>
          <w:sz w:val="32"/>
          <w:szCs w:val="32"/>
        </w:rPr>
        <w:t xml:space="preserve">陈  杰 </w:t>
      </w:r>
    </w:p>
    <w:p w:rsidR="005D4A64" w:rsidRPr="00387F35" w:rsidRDefault="005D4A64" w:rsidP="001443C8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微软雅黑"/>
          <w:sz w:val="32"/>
          <w:szCs w:val="32"/>
        </w:rPr>
      </w:pPr>
      <w:r w:rsidRPr="00387F35">
        <w:rPr>
          <w:rFonts w:ascii="仿宋_GB2312" w:eastAsia="仿宋_GB2312" w:hAnsi="微软雅黑" w:hint="eastAsia"/>
          <w:sz w:val="32"/>
          <w:szCs w:val="32"/>
        </w:rPr>
        <w:t>2</w:t>
      </w:r>
      <w:r w:rsidR="00EC0890">
        <w:rPr>
          <w:rFonts w:ascii="仿宋_GB2312" w:eastAsia="仿宋_GB2312" w:hAnsi="微软雅黑" w:hint="eastAsia"/>
          <w:sz w:val="32"/>
          <w:szCs w:val="32"/>
        </w:rPr>
        <w:t>.</w:t>
      </w:r>
      <w:r w:rsidRPr="00387F35">
        <w:rPr>
          <w:rFonts w:ascii="仿宋_GB2312" w:eastAsia="仿宋_GB2312" w:hAnsi="微软雅黑" w:hint="eastAsia"/>
          <w:sz w:val="32"/>
          <w:szCs w:val="32"/>
        </w:rPr>
        <w:t>院中层干部考核小组</w:t>
      </w:r>
    </w:p>
    <w:p w:rsidR="005D4A64" w:rsidRPr="00387F35" w:rsidRDefault="005D4A64" w:rsidP="001443C8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微软雅黑"/>
          <w:sz w:val="32"/>
          <w:szCs w:val="32"/>
        </w:rPr>
      </w:pPr>
      <w:r w:rsidRPr="00387F35">
        <w:rPr>
          <w:rFonts w:ascii="仿宋_GB2312" w:eastAsia="仿宋_GB2312" w:hAnsi="微软雅黑" w:hint="eastAsia"/>
          <w:sz w:val="32"/>
          <w:szCs w:val="32"/>
        </w:rPr>
        <w:t>组  长：李伟明</w:t>
      </w:r>
      <w:r w:rsidR="00387F35">
        <w:rPr>
          <w:rFonts w:ascii="仿宋_GB2312" w:eastAsia="仿宋_GB2312" w:hAnsi="微软雅黑" w:hint="eastAsia"/>
          <w:sz w:val="32"/>
          <w:szCs w:val="32"/>
        </w:rPr>
        <w:t xml:space="preserve"> </w:t>
      </w:r>
      <w:r w:rsidRPr="00387F35">
        <w:rPr>
          <w:rFonts w:ascii="仿宋_GB2312" w:eastAsia="仿宋_GB2312" w:hAnsi="微软雅黑" w:hint="eastAsia"/>
          <w:sz w:val="32"/>
          <w:szCs w:val="32"/>
        </w:rPr>
        <w:t xml:space="preserve">  刘春林  </w:t>
      </w:r>
    </w:p>
    <w:p w:rsidR="005D4A64" w:rsidRPr="00387F35" w:rsidRDefault="005D4A64" w:rsidP="001443C8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微软雅黑"/>
          <w:sz w:val="32"/>
          <w:szCs w:val="32"/>
        </w:rPr>
      </w:pPr>
      <w:r w:rsidRPr="00387F35">
        <w:rPr>
          <w:rFonts w:ascii="仿宋_GB2312" w:eastAsia="仿宋_GB2312" w:hAnsi="微软雅黑" w:hint="eastAsia"/>
          <w:sz w:val="32"/>
          <w:szCs w:val="32"/>
        </w:rPr>
        <w:t>成  员：刘茂灿</w:t>
      </w:r>
      <w:r w:rsidR="00387F35">
        <w:rPr>
          <w:rFonts w:ascii="仿宋_GB2312" w:eastAsia="仿宋_GB2312" w:hAnsi="微软雅黑" w:hint="eastAsia"/>
          <w:sz w:val="32"/>
          <w:szCs w:val="32"/>
        </w:rPr>
        <w:t xml:space="preserve"> </w:t>
      </w:r>
      <w:r w:rsidRPr="00387F35">
        <w:rPr>
          <w:rFonts w:ascii="仿宋_GB2312" w:eastAsia="仿宋_GB2312" w:hAnsi="微软雅黑" w:hint="eastAsia"/>
          <w:sz w:val="32"/>
          <w:szCs w:val="32"/>
        </w:rPr>
        <w:t xml:space="preserve">  陈德云</w:t>
      </w:r>
      <w:r w:rsidR="00387F35">
        <w:rPr>
          <w:rFonts w:ascii="仿宋_GB2312" w:eastAsia="仿宋_GB2312" w:hAnsi="微软雅黑" w:hint="eastAsia"/>
          <w:sz w:val="32"/>
          <w:szCs w:val="32"/>
        </w:rPr>
        <w:t xml:space="preserve"> </w:t>
      </w:r>
      <w:r w:rsidRPr="00387F35">
        <w:rPr>
          <w:rFonts w:ascii="仿宋_GB2312" w:eastAsia="仿宋_GB2312" w:hAnsi="微软雅黑" w:hint="eastAsia"/>
          <w:sz w:val="32"/>
          <w:szCs w:val="32"/>
        </w:rPr>
        <w:t xml:space="preserve">  王  峰  </w:t>
      </w:r>
      <w:r w:rsidR="00387F35">
        <w:rPr>
          <w:rFonts w:ascii="仿宋_GB2312" w:eastAsia="仿宋_GB2312" w:hAnsi="微软雅黑" w:hint="eastAsia"/>
          <w:sz w:val="32"/>
          <w:szCs w:val="32"/>
        </w:rPr>
        <w:t xml:space="preserve"> </w:t>
      </w:r>
      <w:r w:rsidRPr="00387F35">
        <w:rPr>
          <w:rFonts w:ascii="仿宋_GB2312" w:eastAsia="仿宋_GB2312" w:hAnsi="微软雅黑" w:hint="eastAsia"/>
          <w:sz w:val="32"/>
          <w:szCs w:val="32"/>
        </w:rPr>
        <w:t xml:space="preserve">余海洋  </w:t>
      </w:r>
      <w:r w:rsidR="00387F35">
        <w:rPr>
          <w:rFonts w:ascii="仿宋_GB2312" w:eastAsia="仿宋_GB2312" w:hAnsi="微软雅黑" w:hint="eastAsia"/>
          <w:sz w:val="32"/>
          <w:szCs w:val="32"/>
        </w:rPr>
        <w:t xml:space="preserve"> </w:t>
      </w:r>
      <w:r w:rsidRPr="00387F35">
        <w:rPr>
          <w:rFonts w:ascii="仿宋_GB2312" w:eastAsia="仿宋_GB2312" w:hAnsi="微软雅黑" w:hint="eastAsia"/>
          <w:sz w:val="32"/>
          <w:szCs w:val="32"/>
        </w:rPr>
        <w:t>陈  平</w:t>
      </w:r>
    </w:p>
    <w:p w:rsidR="005D4A64" w:rsidRPr="00387F35" w:rsidRDefault="005D4A64" w:rsidP="001443C8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微软雅黑"/>
          <w:sz w:val="32"/>
          <w:szCs w:val="32"/>
        </w:rPr>
      </w:pPr>
      <w:r w:rsidRPr="00387F35">
        <w:rPr>
          <w:rFonts w:ascii="仿宋_GB2312" w:eastAsia="仿宋_GB2312" w:hAnsi="微软雅黑" w:hint="eastAsia"/>
          <w:sz w:val="32"/>
          <w:szCs w:val="32"/>
        </w:rPr>
        <w:t>党群工作部、综合事务部、教学事务部、学生发展部、后勤保障部、工会等部门工作人员组成。</w:t>
      </w:r>
    </w:p>
    <w:p w:rsidR="005D4A64" w:rsidRPr="00387F35" w:rsidRDefault="005D4A64" w:rsidP="001443C8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微软雅黑"/>
          <w:sz w:val="32"/>
          <w:szCs w:val="32"/>
        </w:rPr>
      </w:pPr>
      <w:r w:rsidRPr="00387F35">
        <w:rPr>
          <w:rFonts w:ascii="仿宋_GB2312" w:eastAsia="仿宋_GB2312" w:hAnsi="微软雅黑" w:hint="eastAsia"/>
          <w:sz w:val="32"/>
          <w:szCs w:val="32"/>
        </w:rPr>
        <w:t>3</w:t>
      </w:r>
      <w:r w:rsidR="00EC0890">
        <w:rPr>
          <w:rFonts w:ascii="仿宋_GB2312" w:eastAsia="仿宋_GB2312" w:hAnsi="微软雅黑" w:hint="eastAsia"/>
          <w:sz w:val="32"/>
          <w:szCs w:val="32"/>
        </w:rPr>
        <w:t>.</w:t>
      </w:r>
      <w:r w:rsidRPr="00387F35">
        <w:rPr>
          <w:rFonts w:ascii="仿宋_GB2312" w:eastAsia="仿宋_GB2312" w:hAnsi="微软雅黑" w:hint="eastAsia"/>
          <w:sz w:val="32"/>
          <w:szCs w:val="32"/>
        </w:rPr>
        <w:t>教职工考核工作小组</w:t>
      </w:r>
    </w:p>
    <w:p w:rsidR="005D4A64" w:rsidRPr="00387F35" w:rsidRDefault="005D4A64" w:rsidP="001443C8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微软雅黑"/>
          <w:sz w:val="32"/>
          <w:szCs w:val="32"/>
        </w:rPr>
      </w:pPr>
      <w:r w:rsidRPr="00387F35">
        <w:rPr>
          <w:rFonts w:ascii="仿宋_GB2312" w:eastAsia="仿宋_GB2312" w:hAnsi="微软雅黑" w:hint="eastAsia"/>
          <w:sz w:val="32"/>
          <w:szCs w:val="32"/>
        </w:rPr>
        <w:t>组  长：陈德云</w:t>
      </w:r>
    </w:p>
    <w:p w:rsidR="005D4A64" w:rsidRPr="00387F35" w:rsidRDefault="005D4A64" w:rsidP="001443C8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微软雅黑"/>
          <w:sz w:val="32"/>
          <w:szCs w:val="32"/>
        </w:rPr>
      </w:pPr>
      <w:r w:rsidRPr="00387F35">
        <w:rPr>
          <w:rFonts w:ascii="仿宋_GB2312" w:eastAsia="仿宋_GB2312" w:hAnsi="微软雅黑" w:hint="eastAsia"/>
          <w:sz w:val="32"/>
          <w:szCs w:val="32"/>
        </w:rPr>
        <w:t>成  员：陈平及各二级党组织负责人</w:t>
      </w:r>
    </w:p>
    <w:p w:rsidR="005D4A64" w:rsidRPr="00387F35" w:rsidRDefault="005D4A64" w:rsidP="001443C8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微软雅黑"/>
          <w:sz w:val="32"/>
          <w:szCs w:val="32"/>
        </w:rPr>
      </w:pPr>
      <w:r w:rsidRPr="00387F35">
        <w:rPr>
          <w:rFonts w:ascii="仿宋_GB2312" w:eastAsia="仿宋_GB2312" w:hAnsi="微软雅黑" w:hint="eastAsia"/>
          <w:sz w:val="32"/>
          <w:szCs w:val="32"/>
        </w:rPr>
        <w:t>部门</w:t>
      </w:r>
      <w:proofErr w:type="gramStart"/>
      <w:r w:rsidRPr="00387F35">
        <w:rPr>
          <w:rFonts w:ascii="仿宋_GB2312" w:eastAsia="仿宋_GB2312" w:hAnsi="微软雅黑" w:hint="eastAsia"/>
          <w:sz w:val="32"/>
          <w:szCs w:val="32"/>
        </w:rPr>
        <w:t>和系部考核</w:t>
      </w:r>
      <w:proofErr w:type="gramEnd"/>
      <w:r w:rsidRPr="00387F35">
        <w:rPr>
          <w:rFonts w:ascii="仿宋_GB2312" w:eastAsia="仿宋_GB2312" w:hAnsi="微软雅黑" w:hint="eastAsia"/>
          <w:sz w:val="32"/>
          <w:szCs w:val="32"/>
        </w:rPr>
        <w:t>、院中层干部年度考核、教职工年度考核办公室设在综合事务部。</w:t>
      </w:r>
    </w:p>
    <w:p w:rsidR="005D4A64" w:rsidRPr="00387F35" w:rsidRDefault="005D4A64" w:rsidP="001443C8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微软雅黑"/>
          <w:sz w:val="32"/>
          <w:szCs w:val="32"/>
        </w:rPr>
      </w:pPr>
      <w:r w:rsidRPr="00387F35">
        <w:rPr>
          <w:rFonts w:ascii="仿宋_GB2312" w:eastAsia="仿宋_GB2312" w:hAnsi="微软雅黑" w:hint="eastAsia"/>
          <w:sz w:val="32"/>
          <w:szCs w:val="32"/>
        </w:rPr>
        <w:t>联系电话：85120012、85120143</w:t>
      </w:r>
    </w:p>
    <w:p w:rsidR="001443C8" w:rsidRDefault="001443C8" w:rsidP="001443C8">
      <w:pPr>
        <w:snapToGrid w:val="0"/>
        <w:spacing w:line="540" w:lineRule="exact"/>
        <w:ind w:firstLineChars="200" w:firstLine="643"/>
        <w:jc w:val="left"/>
        <w:rPr>
          <w:rFonts w:ascii="仿宋_GB2312" w:eastAsia="仿宋_GB2312" w:hAnsi="微软雅黑" w:hint="eastAsia"/>
          <w:b/>
          <w:sz w:val="32"/>
          <w:szCs w:val="32"/>
        </w:rPr>
      </w:pPr>
    </w:p>
    <w:p w:rsidR="005D4A64" w:rsidRPr="00387F35" w:rsidRDefault="005D4A64" w:rsidP="001443C8">
      <w:pPr>
        <w:snapToGrid w:val="0"/>
        <w:spacing w:line="540" w:lineRule="exact"/>
        <w:ind w:firstLineChars="200" w:firstLine="643"/>
        <w:jc w:val="left"/>
        <w:rPr>
          <w:rFonts w:ascii="仿宋_GB2312" w:eastAsia="仿宋_GB2312" w:hAnsi="微软雅黑"/>
          <w:b/>
          <w:sz w:val="32"/>
          <w:szCs w:val="32"/>
        </w:rPr>
      </w:pPr>
      <w:r w:rsidRPr="00387F35">
        <w:rPr>
          <w:rFonts w:ascii="仿宋_GB2312" w:eastAsia="仿宋_GB2312" w:hAnsi="微软雅黑" w:hint="eastAsia"/>
          <w:b/>
          <w:sz w:val="32"/>
          <w:szCs w:val="32"/>
        </w:rPr>
        <w:lastRenderedPageBreak/>
        <w:t>二、考核安排</w:t>
      </w:r>
    </w:p>
    <w:p w:rsidR="005D4A64" w:rsidRPr="00387F35" w:rsidRDefault="005D4A64" w:rsidP="001443C8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微软雅黑"/>
          <w:sz w:val="32"/>
          <w:szCs w:val="32"/>
        </w:rPr>
      </w:pPr>
      <w:r w:rsidRPr="00387F35">
        <w:rPr>
          <w:rFonts w:ascii="仿宋_GB2312" w:eastAsia="仿宋_GB2312" w:hAnsi="微软雅黑" w:hint="eastAsia"/>
          <w:sz w:val="32"/>
          <w:szCs w:val="32"/>
        </w:rPr>
        <w:t>（一）部门</w:t>
      </w:r>
      <w:proofErr w:type="gramStart"/>
      <w:r w:rsidRPr="00387F35">
        <w:rPr>
          <w:rFonts w:ascii="仿宋_GB2312" w:eastAsia="仿宋_GB2312" w:hAnsi="微软雅黑" w:hint="eastAsia"/>
          <w:sz w:val="32"/>
          <w:szCs w:val="32"/>
        </w:rPr>
        <w:t>及系部考核</w:t>
      </w:r>
      <w:proofErr w:type="gramEnd"/>
    </w:p>
    <w:p w:rsidR="005D4A64" w:rsidRPr="00387F35" w:rsidRDefault="005D4A64" w:rsidP="001443C8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微软雅黑"/>
          <w:sz w:val="32"/>
          <w:szCs w:val="32"/>
        </w:rPr>
      </w:pPr>
      <w:r w:rsidRPr="00387F35">
        <w:rPr>
          <w:rFonts w:ascii="仿宋_GB2312" w:eastAsia="仿宋_GB2312" w:hAnsi="微软雅黑" w:hint="eastAsia"/>
          <w:sz w:val="32"/>
          <w:szCs w:val="32"/>
        </w:rPr>
        <w:t>1.各部门、单位撰写工作总结。</w:t>
      </w:r>
    </w:p>
    <w:p w:rsidR="005D4A64" w:rsidRPr="00387F35" w:rsidRDefault="005D4A64" w:rsidP="001443C8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微软雅黑"/>
          <w:sz w:val="32"/>
          <w:szCs w:val="32"/>
        </w:rPr>
      </w:pPr>
      <w:r w:rsidRPr="00387F35">
        <w:rPr>
          <w:rFonts w:ascii="仿宋_GB2312" w:eastAsia="仿宋_GB2312" w:hAnsi="微软雅黑" w:hint="eastAsia"/>
          <w:sz w:val="32"/>
          <w:szCs w:val="32"/>
        </w:rPr>
        <w:t>2.党群工作部、综合事务部、教学事务部、学生发展部、后勤保障部等部门将所负责条线书面考核结果</w:t>
      </w:r>
      <w:proofErr w:type="gramStart"/>
      <w:r w:rsidRPr="00387F35">
        <w:rPr>
          <w:rFonts w:ascii="仿宋_GB2312" w:eastAsia="仿宋_GB2312" w:hAnsi="微软雅黑" w:hint="eastAsia"/>
          <w:sz w:val="32"/>
          <w:szCs w:val="32"/>
        </w:rPr>
        <w:t>报综合</w:t>
      </w:r>
      <w:proofErr w:type="gramEnd"/>
      <w:r w:rsidRPr="00387F35">
        <w:rPr>
          <w:rFonts w:ascii="仿宋_GB2312" w:eastAsia="仿宋_GB2312" w:hAnsi="微软雅黑" w:hint="eastAsia"/>
          <w:sz w:val="32"/>
          <w:szCs w:val="32"/>
        </w:rPr>
        <w:t>事务部，电子材料发hdxy@cczu.edu.cn。</w:t>
      </w:r>
    </w:p>
    <w:p w:rsidR="005D4A64" w:rsidRPr="00387F35" w:rsidRDefault="005D4A64" w:rsidP="001443C8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微软雅黑"/>
          <w:sz w:val="32"/>
          <w:szCs w:val="32"/>
        </w:rPr>
      </w:pPr>
      <w:r w:rsidRPr="00387F35">
        <w:rPr>
          <w:rFonts w:ascii="仿宋_GB2312" w:eastAsia="仿宋_GB2312" w:hAnsi="微软雅黑" w:hint="eastAsia"/>
          <w:sz w:val="32"/>
          <w:szCs w:val="32"/>
        </w:rPr>
        <w:t>3</w:t>
      </w:r>
      <w:r w:rsidR="00387F35">
        <w:rPr>
          <w:rFonts w:ascii="仿宋_GB2312" w:eastAsia="仿宋_GB2312" w:hAnsi="微软雅黑" w:hint="eastAsia"/>
          <w:sz w:val="32"/>
          <w:szCs w:val="32"/>
        </w:rPr>
        <w:t>.</w:t>
      </w:r>
      <w:r w:rsidRPr="00387F35">
        <w:rPr>
          <w:rFonts w:ascii="仿宋_GB2312" w:eastAsia="仿宋_GB2312" w:hAnsi="微软雅黑" w:hint="eastAsia"/>
          <w:sz w:val="32"/>
          <w:szCs w:val="32"/>
        </w:rPr>
        <w:t>各部门（不含系部）在第二会议室进行述职，述职统一使用PPT，各部门述职时间严格控制在10分钟内。述职完毕，院领导、院中层干部、教代会代表、民主党派人士等对述职部门进行测评。测评采用百分制打分的形式进行。</w:t>
      </w:r>
    </w:p>
    <w:p w:rsidR="005D4A64" w:rsidRPr="00387F35" w:rsidRDefault="005D4A64" w:rsidP="001443C8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微软雅黑"/>
          <w:sz w:val="32"/>
          <w:szCs w:val="32"/>
        </w:rPr>
      </w:pPr>
      <w:r w:rsidRPr="00387F35">
        <w:rPr>
          <w:rFonts w:ascii="仿宋_GB2312" w:eastAsia="仿宋_GB2312" w:hAnsi="微软雅黑" w:hint="eastAsia"/>
          <w:sz w:val="32"/>
          <w:szCs w:val="32"/>
        </w:rPr>
        <w:t>4</w:t>
      </w:r>
      <w:r w:rsidR="00387F35">
        <w:rPr>
          <w:rFonts w:ascii="仿宋_GB2312" w:eastAsia="仿宋_GB2312" w:hAnsi="微软雅黑" w:hint="eastAsia"/>
          <w:sz w:val="32"/>
          <w:szCs w:val="32"/>
        </w:rPr>
        <w:t>.</w:t>
      </w:r>
      <w:r w:rsidRPr="00387F35">
        <w:rPr>
          <w:rFonts w:ascii="仿宋_GB2312" w:eastAsia="仿宋_GB2312" w:hAnsi="微软雅黑" w:hint="eastAsia"/>
          <w:sz w:val="32"/>
          <w:szCs w:val="32"/>
        </w:rPr>
        <w:t>统计汇总、确定考核结果</w:t>
      </w:r>
    </w:p>
    <w:p w:rsidR="005D4A64" w:rsidRPr="00387F35" w:rsidRDefault="005D4A64" w:rsidP="001443C8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微软雅黑"/>
          <w:sz w:val="32"/>
          <w:szCs w:val="32"/>
          <w:u w:val="single"/>
        </w:rPr>
      </w:pPr>
      <w:r w:rsidRPr="00387F35">
        <w:rPr>
          <w:rFonts w:ascii="仿宋_GB2312" w:eastAsia="仿宋_GB2312" w:hAnsi="微软雅黑" w:hint="eastAsia"/>
          <w:sz w:val="32"/>
          <w:szCs w:val="32"/>
        </w:rPr>
        <w:t>院考核工作小组完成对所有数据、资料的收集整理，提交院考核领导小组讨论。院党委研究确定系部、部门的考核结果。</w:t>
      </w:r>
    </w:p>
    <w:p w:rsidR="005D4A64" w:rsidRPr="00387F35" w:rsidRDefault="005D4A64" w:rsidP="001443C8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微软雅黑"/>
          <w:sz w:val="32"/>
          <w:szCs w:val="32"/>
        </w:rPr>
      </w:pPr>
      <w:r w:rsidRPr="00387F35">
        <w:rPr>
          <w:rFonts w:ascii="仿宋_GB2312" w:eastAsia="仿宋_GB2312" w:hAnsi="微软雅黑" w:hint="eastAsia"/>
          <w:sz w:val="32"/>
          <w:szCs w:val="32"/>
        </w:rPr>
        <w:t>（二）校处级干部考核</w:t>
      </w:r>
    </w:p>
    <w:p w:rsidR="005D4A64" w:rsidRPr="00387F35" w:rsidRDefault="005D4A64" w:rsidP="001443C8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微软雅黑"/>
          <w:sz w:val="32"/>
          <w:szCs w:val="32"/>
        </w:rPr>
      </w:pPr>
      <w:r w:rsidRPr="00387F35">
        <w:rPr>
          <w:rFonts w:ascii="仿宋_GB2312" w:eastAsia="仿宋_GB2312" w:hAnsi="微软雅黑" w:hint="eastAsia"/>
          <w:sz w:val="32"/>
          <w:szCs w:val="32"/>
        </w:rPr>
        <w:t>由常州大学党委组织部组织干部述职述廉测评。</w:t>
      </w:r>
    </w:p>
    <w:p w:rsidR="005D4A64" w:rsidRPr="00387F35" w:rsidRDefault="005D4A64" w:rsidP="001443C8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微软雅黑"/>
          <w:sz w:val="32"/>
          <w:szCs w:val="32"/>
        </w:rPr>
      </w:pPr>
      <w:r w:rsidRPr="00387F35">
        <w:rPr>
          <w:rFonts w:ascii="仿宋_GB2312" w:eastAsia="仿宋_GB2312" w:hAnsi="微软雅黑" w:hint="eastAsia"/>
          <w:sz w:val="32"/>
          <w:szCs w:val="32"/>
        </w:rPr>
        <w:t>（三）院中层干部考核</w:t>
      </w:r>
    </w:p>
    <w:p w:rsidR="005D4A64" w:rsidRPr="00387F35" w:rsidRDefault="005D4A64" w:rsidP="001443C8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微软雅黑"/>
          <w:sz w:val="32"/>
          <w:szCs w:val="32"/>
        </w:rPr>
      </w:pPr>
      <w:r w:rsidRPr="00387F35">
        <w:rPr>
          <w:rFonts w:ascii="仿宋_GB2312" w:eastAsia="仿宋_GB2312" w:hAnsi="微软雅黑" w:hint="eastAsia"/>
          <w:sz w:val="32"/>
          <w:szCs w:val="32"/>
        </w:rPr>
        <w:t>1.撰写个人总结</w:t>
      </w:r>
    </w:p>
    <w:p w:rsidR="005D4A64" w:rsidRPr="00387F35" w:rsidRDefault="005D4A64" w:rsidP="001443C8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微软雅黑"/>
          <w:sz w:val="32"/>
          <w:szCs w:val="32"/>
        </w:rPr>
      </w:pPr>
      <w:r w:rsidRPr="00387F35">
        <w:rPr>
          <w:rFonts w:ascii="仿宋_GB2312" w:eastAsia="仿宋_GB2312" w:hAnsi="微软雅黑" w:hint="eastAsia"/>
          <w:sz w:val="32"/>
          <w:szCs w:val="32"/>
        </w:rPr>
        <w:t>院中层将个人总结电子稿（XX部+姓名+2019年度个人总结）发综合事务部，邮箱：hdxy@cczu.edu.cn。个人总结应包括以下内容：本人分管工作；年度工作的主要特色及亮点；落实党风廉政建设“一岗双责”政治责任情况；工作中存在的问题，需要研究的新情况，解决问题的创新思路。其中各二级党组织书记个人总结要包括履行全面从严治党主体责任，继续推进“两学一做”学习教育常态化制度化工作，认真做好“不忘初心、牢记使命”</w:t>
      </w:r>
      <w:r w:rsidRPr="00387F35">
        <w:rPr>
          <w:rFonts w:ascii="仿宋_GB2312" w:eastAsia="仿宋_GB2312" w:hAnsi="微软雅黑" w:hint="eastAsia"/>
          <w:sz w:val="32"/>
          <w:szCs w:val="32"/>
        </w:rPr>
        <w:lastRenderedPageBreak/>
        <w:t>主题教育各项任务，全面提升党组织的组织力，发挥政治引领作用，推进意识形态和新闻舆论等工作的落实情况；职能部门正职的个人总结要重点突出在完成全年目标任务、创造性开展工作等方面体现自身带头担当作为、履职尽责的情况。总结要有数据、有深度，解决问题的思路要宽、切实可行，文字表达要明晰、精练，不超过 2000 字。</w:t>
      </w:r>
    </w:p>
    <w:p w:rsidR="005D4A64" w:rsidRPr="00387F35" w:rsidRDefault="005D4A64" w:rsidP="001443C8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微软雅黑"/>
          <w:sz w:val="32"/>
          <w:szCs w:val="32"/>
        </w:rPr>
      </w:pPr>
      <w:r w:rsidRPr="00387F35">
        <w:rPr>
          <w:rFonts w:ascii="仿宋_GB2312" w:eastAsia="仿宋_GB2312" w:hAnsi="微软雅黑" w:hint="eastAsia"/>
          <w:sz w:val="32"/>
          <w:szCs w:val="32"/>
        </w:rPr>
        <w:t>2</w:t>
      </w:r>
      <w:r w:rsidR="00387F35">
        <w:rPr>
          <w:rFonts w:ascii="仿宋_GB2312" w:eastAsia="仿宋_GB2312" w:hAnsi="微软雅黑" w:hint="eastAsia"/>
          <w:sz w:val="32"/>
          <w:szCs w:val="32"/>
        </w:rPr>
        <w:t>.</w:t>
      </w:r>
      <w:r w:rsidRPr="00387F35">
        <w:rPr>
          <w:rFonts w:ascii="仿宋_GB2312" w:eastAsia="仿宋_GB2312" w:hAnsi="微软雅黑" w:hint="eastAsia"/>
          <w:sz w:val="32"/>
          <w:szCs w:val="32"/>
        </w:rPr>
        <w:t>述职述廉测评</w:t>
      </w:r>
    </w:p>
    <w:p w:rsidR="005D4A64" w:rsidRPr="00387F35" w:rsidRDefault="005D4A64" w:rsidP="001443C8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微软雅黑"/>
          <w:sz w:val="32"/>
          <w:szCs w:val="32"/>
          <w:u w:val="single"/>
        </w:rPr>
      </w:pPr>
      <w:r w:rsidRPr="00387F35">
        <w:rPr>
          <w:rFonts w:ascii="仿宋_GB2312" w:eastAsia="仿宋_GB2312" w:hAnsi="微软雅黑" w:hint="eastAsia"/>
          <w:sz w:val="32"/>
          <w:szCs w:val="32"/>
        </w:rPr>
        <w:t>完成述职述廉测评工作。具体时间、地点另行通知，由院领导、中层干部、教代会代表、民主党派人士等对院中层干部进行测评。</w:t>
      </w:r>
    </w:p>
    <w:p w:rsidR="005D4A64" w:rsidRPr="00387F35" w:rsidRDefault="005D4A64" w:rsidP="001443C8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微软雅黑"/>
          <w:sz w:val="32"/>
          <w:szCs w:val="32"/>
        </w:rPr>
      </w:pPr>
      <w:r w:rsidRPr="00387F35">
        <w:rPr>
          <w:rFonts w:ascii="仿宋_GB2312" w:eastAsia="仿宋_GB2312" w:hAnsi="微软雅黑" w:hint="eastAsia"/>
          <w:sz w:val="32"/>
          <w:szCs w:val="32"/>
        </w:rPr>
        <w:t>3</w:t>
      </w:r>
      <w:r w:rsidR="00387F35">
        <w:rPr>
          <w:rFonts w:ascii="仿宋_GB2312" w:eastAsia="仿宋_GB2312" w:hAnsi="微软雅黑" w:hint="eastAsia"/>
          <w:sz w:val="32"/>
          <w:szCs w:val="32"/>
        </w:rPr>
        <w:t>.</w:t>
      </w:r>
      <w:r w:rsidRPr="00387F35">
        <w:rPr>
          <w:rFonts w:ascii="仿宋_GB2312" w:eastAsia="仿宋_GB2312" w:hAnsi="微软雅黑" w:hint="eastAsia"/>
          <w:sz w:val="32"/>
          <w:szCs w:val="32"/>
        </w:rPr>
        <w:t>报送考核表</w:t>
      </w:r>
    </w:p>
    <w:p w:rsidR="005D4A64" w:rsidRPr="00387F35" w:rsidRDefault="005D4A64" w:rsidP="001443C8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微软雅黑"/>
          <w:sz w:val="32"/>
          <w:szCs w:val="32"/>
        </w:rPr>
      </w:pPr>
      <w:r w:rsidRPr="00387F35">
        <w:rPr>
          <w:rFonts w:ascii="仿宋_GB2312" w:eastAsia="仿宋_GB2312" w:hAnsi="微软雅黑" w:hint="eastAsia"/>
          <w:sz w:val="32"/>
          <w:szCs w:val="32"/>
        </w:rPr>
        <w:t>院中层干部将一份纸质《2019年教职工年度考核表》（附件1、2，电子表从学院主页信息公开栏下载，按要求填写并手写签名）</w:t>
      </w:r>
      <w:proofErr w:type="gramStart"/>
      <w:r w:rsidRPr="00387F35">
        <w:rPr>
          <w:rFonts w:ascii="仿宋_GB2312" w:eastAsia="仿宋_GB2312" w:hAnsi="微软雅黑" w:hint="eastAsia"/>
          <w:sz w:val="32"/>
          <w:szCs w:val="32"/>
        </w:rPr>
        <w:t>交综合</w:t>
      </w:r>
      <w:proofErr w:type="gramEnd"/>
      <w:r w:rsidRPr="00387F35">
        <w:rPr>
          <w:rFonts w:ascii="仿宋_GB2312" w:eastAsia="仿宋_GB2312" w:hAnsi="微软雅黑" w:hint="eastAsia"/>
          <w:sz w:val="32"/>
          <w:szCs w:val="32"/>
        </w:rPr>
        <w:t>事务部。</w:t>
      </w:r>
    </w:p>
    <w:p w:rsidR="005D4A64" w:rsidRPr="00387F35" w:rsidRDefault="005D4A64" w:rsidP="001443C8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微软雅黑"/>
          <w:sz w:val="32"/>
          <w:szCs w:val="32"/>
        </w:rPr>
      </w:pPr>
      <w:r w:rsidRPr="00387F35">
        <w:rPr>
          <w:rFonts w:ascii="仿宋_GB2312" w:eastAsia="仿宋_GB2312" w:hAnsi="微软雅黑" w:hint="eastAsia"/>
          <w:sz w:val="32"/>
          <w:szCs w:val="32"/>
        </w:rPr>
        <w:t>4</w:t>
      </w:r>
      <w:r w:rsidR="00387F35">
        <w:rPr>
          <w:rFonts w:ascii="仿宋_GB2312" w:eastAsia="仿宋_GB2312" w:hAnsi="微软雅黑" w:hint="eastAsia"/>
          <w:sz w:val="32"/>
          <w:szCs w:val="32"/>
        </w:rPr>
        <w:t>.</w:t>
      </w:r>
      <w:r w:rsidRPr="00387F35">
        <w:rPr>
          <w:rFonts w:ascii="仿宋_GB2312" w:eastAsia="仿宋_GB2312" w:hAnsi="微软雅黑" w:hint="eastAsia"/>
          <w:sz w:val="32"/>
          <w:szCs w:val="32"/>
        </w:rPr>
        <w:t>统计汇总、确定考核结果。</w:t>
      </w:r>
    </w:p>
    <w:p w:rsidR="005D4A64" w:rsidRPr="00387F35" w:rsidRDefault="005D4A64" w:rsidP="001443C8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微软雅黑"/>
          <w:sz w:val="32"/>
          <w:szCs w:val="32"/>
        </w:rPr>
      </w:pPr>
      <w:r w:rsidRPr="00387F35">
        <w:rPr>
          <w:rFonts w:ascii="仿宋_GB2312" w:eastAsia="仿宋_GB2312" w:hAnsi="微软雅黑" w:hint="eastAsia"/>
          <w:sz w:val="32"/>
          <w:szCs w:val="32"/>
        </w:rPr>
        <w:t>院考核工作小组完成对所有数据、资料的收集整理工作，提交院考核领导小组讨论。</w:t>
      </w:r>
    </w:p>
    <w:p w:rsidR="005D4A64" w:rsidRPr="00387F35" w:rsidRDefault="005D4A64" w:rsidP="001443C8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微软雅黑"/>
          <w:sz w:val="32"/>
          <w:szCs w:val="32"/>
        </w:rPr>
      </w:pPr>
      <w:r w:rsidRPr="00387F35">
        <w:rPr>
          <w:rFonts w:ascii="仿宋_GB2312" w:eastAsia="仿宋_GB2312" w:hAnsi="微软雅黑" w:hint="eastAsia"/>
          <w:sz w:val="32"/>
          <w:szCs w:val="32"/>
        </w:rPr>
        <w:t>（四）教职工考核</w:t>
      </w:r>
    </w:p>
    <w:p w:rsidR="005D4A64" w:rsidRPr="00387F35" w:rsidRDefault="005D4A64" w:rsidP="001443C8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微软雅黑"/>
          <w:sz w:val="32"/>
          <w:szCs w:val="32"/>
        </w:rPr>
      </w:pPr>
      <w:r w:rsidRPr="00387F35">
        <w:rPr>
          <w:rFonts w:ascii="仿宋_GB2312" w:eastAsia="仿宋_GB2312" w:hAnsi="微软雅黑" w:hint="eastAsia"/>
          <w:sz w:val="32"/>
          <w:szCs w:val="32"/>
        </w:rPr>
        <w:t>1.各党总支、党支部、各单位将本单位年度考核细则及考核工作小组名单报人事部门。</w:t>
      </w:r>
    </w:p>
    <w:p w:rsidR="005D4A64" w:rsidRPr="00387F35" w:rsidRDefault="005D4A64" w:rsidP="001443C8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微软雅黑"/>
          <w:sz w:val="32"/>
          <w:szCs w:val="32"/>
        </w:rPr>
      </w:pPr>
      <w:r w:rsidRPr="00387F35">
        <w:rPr>
          <w:rFonts w:ascii="仿宋_GB2312" w:eastAsia="仿宋_GB2312" w:hAnsi="微软雅黑" w:hint="eastAsia"/>
          <w:sz w:val="32"/>
          <w:szCs w:val="32"/>
        </w:rPr>
        <w:t>2</w:t>
      </w:r>
      <w:r w:rsidR="00387F35">
        <w:rPr>
          <w:rFonts w:ascii="仿宋_GB2312" w:eastAsia="仿宋_GB2312" w:hAnsi="微软雅黑" w:hint="eastAsia"/>
          <w:sz w:val="32"/>
          <w:szCs w:val="32"/>
        </w:rPr>
        <w:t>.</w:t>
      </w:r>
      <w:r w:rsidRPr="00387F35">
        <w:rPr>
          <w:rFonts w:ascii="仿宋_GB2312" w:eastAsia="仿宋_GB2312" w:hAnsi="微软雅黑" w:hint="eastAsia"/>
          <w:sz w:val="32"/>
          <w:szCs w:val="32"/>
        </w:rPr>
        <w:t>各党总支、党支部、各单位组织教职工填写《2019年教职工年度考核表》（附件1、2，电子表从学院主页信息公开栏下载，按要求填写并手写签名），以聘用岗位职责为主要依据，认真开展对教职工岗位职责履行情况及工作实绩的考核工作，将</w:t>
      </w:r>
      <w:r w:rsidRPr="00387F35">
        <w:rPr>
          <w:rFonts w:ascii="仿宋_GB2312" w:eastAsia="仿宋_GB2312" w:hAnsi="微软雅黑" w:hint="eastAsia"/>
          <w:sz w:val="32"/>
          <w:szCs w:val="32"/>
        </w:rPr>
        <w:lastRenderedPageBreak/>
        <w:t>《2019年教职工年度考核表》及《2019年教职工年度考核结果汇总表》（附件3）（须有领导签字并加盖单位公章）报人事部门。</w:t>
      </w:r>
    </w:p>
    <w:p w:rsidR="005D4A64" w:rsidRPr="00387F35" w:rsidRDefault="005D4A64" w:rsidP="001443C8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微软雅黑"/>
          <w:sz w:val="32"/>
          <w:szCs w:val="32"/>
        </w:rPr>
      </w:pPr>
      <w:r w:rsidRPr="00387F35">
        <w:rPr>
          <w:rFonts w:ascii="仿宋_GB2312" w:eastAsia="仿宋_GB2312" w:hAnsi="微软雅黑" w:hint="eastAsia"/>
          <w:sz w:val="32"/>
          <w:szCs w:val="32"/>
        </w:rPr>
        <w:t>3.教职工考核有关事项说明</w:t>
      </w:r>
    </w:p>
    <w:p w:rsidR="005D4A64" w:rsidRPr="00387F35" w:rsidRDefault="00387F35" w:rsidP="001443C8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（1）</w:t>
      </w:r>
      <w:r w:rsidR="005D4A64" w:rsidRPr="00387F35">
        <w:rPr>
          <w:rFonts w:ascii="仿宋_GB2312" w:eastAsia="仿宋_GB2312" w:hAnsi="微软雅黑" w:hint="eastAsia"/>
          <w:sz w:val="32"/>
          <w:szCs w:val="32"/>
        </w:rPr>
        <w:t>院中层干部考核由学院统一组织。</w:t>
      </w:r>
    </w:p>
    <w:p w:rsidR="005D4A64" w:rsidRPr="00387F35" w:rsidRDefault="00387F35" w:rsidP="001443C8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（2）</w:t>
      </w:r>
      <w:r w:rsidR="005D4A64" w:rsidRPr="00387F35">
        <w:rPr>
          <w:rFonts w:ascii="仿宋_GB2312" w:eastAsia="仿宋_GB2312" w:hAnsi="微软雅黑" w:hint="eastAsia"/>
          <w:sz w:val="32"/>
          <w:szCs w:val="32"/>
        </w:rPr>
        <w:t>个人业绩时间界定：教学业绩为2018-2019学年，其他业绩为2019年度。</w:t>
      </w:r>
    </w:p>
    <w:p w:rsidR="005D4A64" w:rsidRPr="00387F35" w:rsidRDefault="00387F35" w:rsidP="001443C8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（3）</w:t>
      </w:r>
      <w:r w:rsidR="005D4A64" w:rsidRPr="00387F35">
        <w:rPr>
          <w:rFonts w:ascii="仿宋_GB2312" w:eastAsia="仿宋_GB2312" w:hAnsi="微软雅黑" w:hint="eastAsia"/>
          <w:sz w:val="32"/>
          <w:szCs w:val="32"/>
        </w:rPr>
        <w:t>教职工的考核分为优秀、合格、基本合格和不合格四个等级。各单位优秀指标见《2019年度推荐“优秀”等级指标分配表》（附件4）。</w:t>
      </w:r>
    </w:p>
    <w:p w:rsidR="005D4A64" w:rsidRPr="00387F35" w:rsidRDefault="00387F35" w:rsidP="001443C8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（4）</w:t>
      </w:r>
      <w:r w:rsidR="005D4A64" w:rsidRPr="00387F35">
        <w:rPr>
          <w:rFonts w:ascii="仿宋_GB2312" w:eastAsia="仿宋_GB2312" w:hAnsi="微软雅黑" w:hint="eastAsia"/>
          <w:sz w:val="32"/>
          <w:szCs w:val="32"/>
        </w:rPr>
        <w:t>对被定为基本合格、不合格等级及不参加年度考核的人员，</w:t>
      </w:r>
      <w:proofErr w:type="gramStart"/>
      <w:r w:rsidR="005D4A64" w:rsidRPr="00387F35">
        <w:rPr>
          <w:rFonts w:ascii="仿宋_GB2312" w:eastAsia="仿宋_GB2312" w:hAnsi="微软雅黑" w:hint="eastAsia"/>
          <w:sz w:val="32"/>
          <w:szCs w:val="32"/>
        </w:rPr>
        <w:t>请所在</w:t>
      </w:r>
      <w:proofErr w:type="gramEnd"/>
      <w:r w:rsidR="005D4A64" w:rsidRPr="00387F35">
        <w:rPr>
          <w:rFonts w:ascii="仿宋_GB2312" w:eastAsia="仿宋_GB2312" w:hAnsi="微软雅黑" w:hint="eastAsia"/>
          <w:sz w:val="32"/>
          <w:szCs w:val="32"/>
        </w:rPr>
        <w:t>考核工作小组将有关材料报院教职工考核工作小组办公室审核。</w:t>
      </w:r>
    </w:p>
    <w:p w:rsidR="005D4A64" w:rsidRPr="00387F35" w:rsidRDefault="005D4A64" w:rsidP="001443C8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微软雅黑"/>
          <w:sz w:val="32"/>
          <w:szCs w:val="32"/>
        </w:rPr>
      </w:pPr>
    </w:p>
    <w:p w:rsidR="00306736" w:rsidRDefault="005D4A64" w:rsidP="001443C8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微软雅黑"/>
          <w:sz w:val="32"/>
          <w:szCs w:val="32"/>
        </w:rPr>
      </w:pPr>
      <w:r w:rsidRPr="00387F35">
        <w:rPr>
          <w:rFonts w:ascii="仿宋_GB2312" w:eastAsia="仿宋_GB2312" w:hAnsi="微软雅黑" w:hint="eastAsia"/>
          <w:sz w:val="32"/>
          <w:szCs w:val="32"/>
        </w:rPr>
        <w:t>附件：1</w:t>
      </w:r>
      <w:r w:rsidR="00387F35">
        <w:rPr>
          <w:rFonts w:ascii="仿宋_GB2312" w:eastAsia="仿宋_GB2312" w:hAnsi="微软雅黑" w:hint="eastAsia"/>
          <w:sz w:val="32"/>
          <w:szCs w:val="32"/>
        </w:rPr>
        <w:t>.</w:t>
      </w:r>
      <w:r w:rsidRPr="00387F35">
        <w:rPr>
          <w:rFonts w:ascii="仿宋_GB2312" w:eastAsia="仿宋_GB2312" w:hAnsi="微软雅黑" w:hint="eastAsia"/>
          <w:sz w:val="32"/>
          <w:szCs w:val="32"/>
        </w:rPr>
        <w:t>2019年常州大学教职工年度考核表（</w:t>
      </w:r>
      <w:proofErr w:type="gramStart"/>
      <w:r w:rsidRPr="00387F35">
        <w:rPr>
          <w:rFonts w:ascii="仿宋_GB2312" w:eastAsia="仿宋_GB2312" w:hAnsi="微软雅黑" w:hint="eastAsia"/>
          <w:sz w:val="32"/>
          <w:szCs w:val="32"/>
        </w:rPr>
        <w:t>常大派遣</w:t>
      </w:r>
      <w:proofErr w:type="gramEnd"/>
      <w:r w:rsidRPr="00387F35">
        <w:rPr>
          <w:rFonts w:ascii="仿宋_GB2312" w:eastAsia="仿宋_GB2312" w:hAnsi="微软雅黑" w:hint="eastAsia"/>
          <w:sz w:val="32"/>
          <w:szCs w:val="32"/>
        </w:rPr>
        <w:t>人</w:t>
      </w:r>
    </w:p>
    <w:p w:rsidR="005D4A64" w:rsidRPr="00387F35" w:rsidRDefault="005D4A64" w:rsidP="001443C8">
      <w:pPr>
        <w:snapToGrid w:val="0"/>
        <w:spacing w:line="540" w:lineRule="exact"/>
        <w:ind w:firstLineChars="600" w:firstLine="1920"/>
        <w:jc w:val="left"/>
        <w:rPr>
          <w:rFonts w:ascii="仿宋_GB2312" w:eastAsia="仿宋_GB2312" w:hAnsi="微软雅黑"/>
          <w:sz w:val="32"/>
          <w:szCs w:val="32"/>
        </w:rPr>
      </w:pPr>
      <w:r w:rsidRPr="00387F35">
        <w:rPr>
          <w:rFonts w:ascii="仿宋_GB2312" w:eastAsia="仿宋_GB2312" w:hAnsi="微软雅黑" w:hint="eastAsia"/>
          <w:sz w:val="32"/>
          <w:szCs w:val="32"/>
        </w:rPr>
        <w:t>员适用）</w:t>
      </w:r>
    </w:p>
    <w:p w:rsidR="00306736" w:rsidRDefault="005D4A64" w:rsidP="001443C8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微软雅黑"/>
          <w:sz w:val="32"/>
          <w:szCs w:val="32"/>
        </w:rPr>
      </w:pPr>
      <w:r w:rsidRPr="00387F35">
        <w:rPr>
          <w:rFonts w:ascii="仿宋_GB2312" w:eastAsia="仿宋_GB2312" w:hAnsi="微软雅黑" w:hint="eastAsia"/>
          <w:sz w:val="32"/>
          <w:szCs w:val="32"/>
        </w:rPr>
        <w:t xml:space="preserve">      2</w:t>
      </w:r>
      <w:r w:rsidR="00387F35">
        <w:rPr>
          <w:rFonts w:ascii="仿宋_GB2312" w:eastAsia="仿宋_GB2312" w:hAnsi="微软雅黑" w:hint="eastAsia"/>
          <w:sz w:val="32"/>
          <w:szCs w:val="32"/>
        </w:rPr>
        <w:t>.</w:t>
      </w:r>
      <w:r w:rsidRPr="00387F35">
        <w:rPr>
          <w:rFonts w:ascii="仿宋_GB2312" w:eastAsia="仿宋_GB2312" w:hAnsi="微软雅黑" w:hint="eastAsia"/>
          <w:sz w:val="32"/>
          <w:szCs w:val="32"/>
        </w:rPr>
        <w:t>2019年常州大学怀德学院教职工年度考核表（学</w:t>
      </w:r>
    </w:p>
    <w:p w:rsidR="005D4A64" w:rsidRPr="00387F35" w:rsidRDefault="005D4A64" w:rsidP="001443C8">
      <w:pPr>
        <w:snapToGrid w:val="0"/>
        <w:spacing w:line="540" w:lineRule="exact"/>
        <w:ind w:firstLineChars="600" w:firstLine="1920"/>
        <w:jc w:val="left"/>
        <w:rPr>
          <w:rFonts w:ascii="仿宋_GB2312" w:eastAsia="仿宋_GB2312" w:hAnsi="微软雅黑"/>
          <w:sz w:val="32"/>
          <w:szCs w:val="32"/>
        </w:rPr>
      </w:pPr>
      <w:r w:rsidRPr="00387F35">
        <w:rPr>
          <w:rFonts w:ascii="仿宋_GB2312" w:eastAsia="仿宋_GB2312" w:hAnsi="微软雅黑" w:hint="eastAsia"/>
          <w:sz w:val="32"/>
          <w:szCs w:val="32"/>
        </w:rPr>
        <w:t>院自聘人员适用）</w:t>
      </w:r>
    </w:p>
    <w:p w:rsidR="005D4A64" w:rsidRPr="00387F35" w:rsidRDefault="005D4A64" w:rsidP="001443C8">
      <w:pPr>
        <w:snapToGrid w:val="0"/>
        <w:spacing w:line="540" w:lineRule="exact"/>
        <w:ind w:firstLineChars="500" w:firstLine="1600"/>
        <w:jc w:val="left"/>
        <w:rPr>
          <w:rFonts w:ascii="仿宋_GB2312" w:eastAsia="仿宋_GB2312" w:hAnsi="微软雅黑"/>
          <w:sz w:val="32"/>
          <w:szCs w:val="32"/>
        </w:rPr>
      </w:pPr>
      <w:r w:rsidRPr="00387F35">
        <w:rPr>
          <w:rFonts w:ascii="仿宋_GB2312" w:eastAsia="仿宋_GB2312" w:hAnsi="微软雅黑" w:hint="eastAsia"/>
          <w:sz w:val="32"/>
          <w:szCs w:val="32"/>
        </w:rPr>
        <w:t>3</w:t>
      </w:r>
      <w:r w:rsidR="00387F35">
        <w:rPr>
          <w:rFonts w:ascii="仿宋_GB2312" w:eastAsia="仿宋_GB2312" w:hAnsi="微软雅黑" w:hint="eastAsia"/>
          <w:sz w:val="32"/>
          <w:szCs w:val="32"/>
        </w:rPr>
        <w:t>.</w:t>
      </w:r>
      <w:r w:rsidRPr="00387F35">
        <w:rPr>
          <w:rFonts w:ascii="仿宋_GB2312" w:eastAsia="仿宋_GB2312" w:hAnsi="微软雅黑" w:hint="eastAsia"/>
          <w:sz w:val="32"/>
          <w:szCs w:val="32"/>
        </w:rPr>
        <w:t>2019年度教职工年度考核结果汇总表</w:t>
      </w:r>
    </w:p>
    <w:p w:rsidR="005D4A64" w:rsidRDefault="005D4A64" w:rsidP="001443C8">
      <w:pPr>
        <w:snapToGrid w:val="0"/>
        <w:spacing w:line="540" w:lineRule="exact"/>
        <w:ind w:firstLineChars="500" w:firstLine="1600"/>
        <w:jc w:val="left"/>
        <w:rPr>
          <w:rFonts w:ascii="仿宋_GB2312" w:eastAsia="仿宋_GB2312" w:hAnsi="微软雅黑"/>
          <w:sz w:val="32"/>
          <w:szCs w:val="32"/>
        </w:rPr>
      </w:pPr>
      <w:r w:rsidRPr="00387F35">
        <w:rPr>
          <w:rFonts w:ascii="仿宋_GB2312" w:eastAsia="仿宋_GB2312" w:hAnsi="微软雅黑" w:hint="eastAsia"/>
          <w:sz w:val="32"/>
          <w:szCs w:val="32"/>
        </w:rPr>
        <w:t>4</w:t>
      </w:r>
      <w:r w:rsidR="00387F35">
        <w:rPr>
          <w:rFonts w:ascii="仿宋_GB2312" w:eastAsia="仿宋_GB2312" w:hAnsi="微软雅黑" w:hint="eastAsia"/>
          <w:sz w:val="32"/>
          <w:szCs w:val="32"/>
        </w:rPr>
        <w:t>.</w:t>
      </w:r>
      <w:r w:rsidRPr="00387F35">
        <w:rPr>
          <w:rFonts w:ascii="仿宋_GB2312" w:eastAsia="仿宋_GB2312" w:hAnsi="微软雅黑" w:hint="eastAsia"/>
          <w:sz w:val="32"/>
          <w:szCs w:val="32"/>
        </w:rPr>
        <w:t>2019年度推荐“优秀”等级指标分配</w:t>
      </w:r>
    </w:p>
    <w:p w:rsidR="00EC0890" w:rsidRDefault="00EC0890" w:rsidP="001443C8">
      <w:pPr>
        <w:snapToGrid w:val="0"/>
        <w:spacing w:line="540" w:lineRule="exact"/>
        <w:ind w:firstLineChars="500" w:firstLine="1600"/>
        <w:jc w:val="left"/>
        <w:rPr>
          <w:rFonts w:ascii="仿宋_GB2312" w:eastAsia="仿宋_GB2312" w:hAnsi="微软雅黑"/>
          <w:sz w:val="32"/>
          <w:szCs w:val="32"/>
        </w:rPr>
      </w:pPr>
    </w:p>
    <w:p w:rsidR="00EC0890" w:rsidRPr="00387F35" w:rsidRDefault="00EC0890" w:rsidP="001443C8">
      <w:pPr>
        <w:snapToGrid w:val="0"/>
        <w:spacing w:line="540" w:lineRule="exact"/>
        <w:ind w:firstLineChars="500" w:firstLine="1600"/>
        <w:jc w:val="left"/>
        <w:rPr>
          <w:rFonts w:ascii="仿宋_GB2312" w:eastAsia="仿宋_GB2312" w:hAnsi="微软雅黑"/>
          <w:sz w:val="32"/>
          <w:szCs w:val="32"/>
        </w:rPr>
      </w:pPr>
    </w:p>
    <w:p w:rsidR="005D4A64" w:rsidRDefault="005D4A64" w:rsidP="001443C8">
      <w:pPr>
        <w:widowControl/>
        <w:spacing w:line="540" w:lineRule="exact"/>
        <w:ind w:right="800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中共常州大学怀德学院委员会</w:t>
      </w:r>
      <w:r w:rsidR="00306736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 w:rsidR="00306736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常州大学怀德学院</w:t>
      </w: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87F35"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306736"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2019年12月</w:t>
      </w:r>
      <w:r w:rsidRPr="003750CD">
        <w:rPr>
          <w:rFonts w:ascii="仿宋_GB2312" w:eastAsia="仿宋_GB2312" w:hAnsi="宋体" w:hint="eastAsia"/>
          <w:color w:val="000000"/>
          <w:sz w:val="32"/>
          <w:szCs w:val="32"/>
        </w:rPr>
        <w:t>30</w:t>
      </w:r>
      <w:r>
        <w:rPr>
          <w:rFonts w:ascii="仿宋_GB2312" w:eastAsia="仿宋_GB2312" w:hAnsi="宋体" w:hint="eastAsia"/>
          <w:sz w:val="32"/>
          <w:szCs w:val="32"/>
        </w:rPr>
        <w:t xml:space="preserve">日 </w:t>
      </w:r>
    </w:p>
    <w:p w:rsidR="005D4A64" w:rsidRDefault="005D4A64" w:rsidP="005D4A64">
      <w:pPr>
        <w:widowControl/>
        <w:ind w:right="640"/>
        <w:jc w:val="center"/>
        <w:rPr>
          <w:rFonts w:ascii="仿宋_GB2312" w:eastAsia="仿宋_GB2312" w:hAnsi="宋体"/>
          <w:sz w:val="32"/>
          <w:szCs w:val="32"/>
        </w:rPr>
      </w:pPr>
    </w:p>
    <w:p w:rsidR="00EC0890" w:rsidRDefault="00FB377D" w:rsidP="001443C8">
      <w:pPr>
        <w:snapToGrid w:val="0"/>
        <w:spacing w:line="520" w:lineRule="exact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eastAsia="仿宋_GB2312" w:hint="eastAsia"/>
          <w:color w:val="000000" w:themeColor="text1"/>
          <w:sz w:val="32"/>
          <w:szCs w:val="32"/>
        </w:rPr>
        <w:lastRenderedPageBreak/>
        <w:t xml:space="preserve">  </w:t>
      </w:r>
      <w:bookmarkStart w:id="0" w:name="_GoBack"/>
      <w:bookmarkEnd w:id="0"/>
      <w:r w:rsidR="00EC0890" w:rsidRPr="00342936">
        <w:rPr>
          <w:rFonts w:ascii="黑体" w:eastAsia="黑体" w:hAnsi="黑体" w:hint="eastAsia"/>
          <w:b/>
          <w:sz w:val="32"/>
          <w:szCs w:val="32"/>
        </w:rPr>
        <w:t>附件</w:t>
      </w:r>
      <w:r w:rsidR="00EC0890">
        <w:rPr>
          <w:rFonts w:ascii="黑体" w:eastAsia="黑体" w:hAnsi="黑体" w:hint="eastAsia"/>
          <w:b/>
          <w:sz w:val="32"/>
          <w:szCs w:val="32"/>
        </w:rPr>
        <w:t>1</w:t>
      </w:r>
      <w:r w:rsidR="00EC0890" w:rsidRPr="00342936">
        <w:rPr>
          <w:rFonts w:ascii="黑体" w:eastAsia="黑体" w:hAnsi="黑体" w:hint="eastAsia"/>
          <w:b/>
          <w:sz w:val="32"/>
          <w:szCs w:val="32"/>
        </w:rPr>
        <w:t>:</w:t>
      </w:r>
    </w:p>
    <w:p w:rsidR="00EC0890" w:rsidRDefault="00EC0890" w:rsidP="00EC0890">
      <w:pPr>
        <w:spacing w:beforeLines="50" w:before="120" w:afterLines="50" w:after="120" w:line="520" w:lineRule="exact"/>
        <w:jc w:val="center"/>
        <w:rPr>
          <w:rFonts w:ascii="仿宋_GB2312" w:eastAsia="仿宋_GB2312" w:hAnsi="宋体" w:cs="宋体"/>
          <w:b/>
          <w:bCs/>
          <w:kern w:val="20"/>
          <w:sz w:val="36"/>
          <w:szCs w:val="36"/>
        </w:rPr>
      </w:pPr>
      <w:r w:rsidRPr="0038694F">
        <w:rPr>
          <w:rFonts w:ascii="仿宋_GB2312" w:eastAsia="仿宋_GB2312" w:hAnsi="宋体" w:cs="宋体" w:hint="eastAsia"/>
          <w:b/>
          <w:bCs/>
          <w:kern w:val="20"/>
          <w:sz w:val="36"/>
          <w:szCs w:val="36"/>
        </w:rPr>
        <w:t>201</w:t>
      </w:r>
      <w:r>
        <w:rPr>
          <w:rFonts w:ascii="仿宋_GB2312" w:eastAsia="仿宋_GB2312" w:hAnsi="宋体" w:cs="宋体" w:hint="eastAsia"/>
          <w:b/>
          <w:bCs/>
          <w:kern w:val="20"/>
          <w:sz w:val="36"/>
          <w:szCs w:val="36"/>
        </w:rPr>
        <w:t>9</w:t>
      </w:r>
      <w:r w:rsidRPr="0038694F">
        <w:rPr>
          <w:rFonts w:ascii="仿宋_GB2312" w:eastAsia="仿宋_GB2312" w:hAnsi="宋体" w:cs="宋体" w:hint="eastAsia"/>
          <w:b/>
          <w:bCs/>
          <w:kern w:val="20"/>
          <w:sz w:val="36"/>
          <w:szCs w:val="36"/>
        </w:rPr>
        <w:t>年常州大学教职工年度考核表</w:t>
      </w:r>
    </w:p>
    <w:tbl>
      <w:tblPr>
        <w:tblW w:w="8754" w:type="dxa"/>
        <w:jc w:val="center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"/>
        <w:gridCol w:w="1131"/>
        <w:gridCol w:w="644"/>
        <w:gridCol w:w="774"/>
        <w:gridCol w:w="1134"/>
        <w:gridCol w:w="1819"/>
        <w:gridCol w:w="24"/>
        <w:gridCol w:w="452"/>
        <w:gridCol w:w="1824"/>
      </w:tblGrid>
      <w:tr w:rsidR="00EC0890" w:rsidRPr="009E5265" w:rsidTr="00EC0890">
        <w:trPr>
          <w:jc w:val="center"/>
        </w:trPr>
        <w:tc>
          <w:tcPr>
            <w:tcW w:w="952" w:type="dxa"/>
            <w:vAlign w:val="center"/>
          </w:tcPr>
          <w:p w:rsidR="00EC0890" w:rsidRPr="009E5265" w:rsidRDefault="00EC0890" w:rsidP="00294AFA">
            <w:pPr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9E5265">
              <w:rPr>
                <w:rFonts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131" w:type="dxa"/>
            <w:vAlign w:val="center"/>
          </w:tcPr>
          <w:p w:rsidR="00EC0890" w:rsidRPr="009E5265" w:rsidRDefault="00EC0890" w:rsidP="00294AFA">
            <w:pPr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C0890" w:rsidRPr="009E5265" w:rsidRDefault="00EC0890" w:rsidP="00294AFA">
            <w:pPr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9E5265">
              <w:rPr>
                <w:rFonts w:eastAsia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EC0890" w:rsidRPr="009E5265" w:rsidRDefault="00EC0890" w:rsidP="00294AFA">
            <w:pPr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C0890" w:rsidRPr="009E5265" w:rsidRDefault="00EC0890" w:rsidP="00294AFA">
            <w:pPr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9E5265">
              <w:rPr>
                <w:rFonts w:eastAsia="仿宋_GB2312"/>
                <w:color w:val="000000"/>
                <w:sz w:val="28"/>
                <w:szCs w:val="28"/>
              </w:rPr>
              <w:t>职称或工人技术等级</w:t>
            </w:r>
          </w:p>
        </w:tc>
        <w:tc>
          <w:tcPr>
            <w:tcW w:w="2276" w:type="dxa"/>
            <w:gridSpan w:val="2"/>
            <w:vAlign w:val="center"/>
          </w:tcPr>
          <w:p w:rsidR="00EC0890" w:rsidRPr="009E5265" w:rsidRDefault="00EC0890" w:rsidP="00294AFA">
            <w:pPr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EC0890" w:rsidRPr="009E5265" w:rsidTr="00EC0890">
        <w:trPr>
          <w:cantSplit/>
          <w:trHeight w:val="557"/>
          <w:jc w:val="center"/>
        </w:trPr>
        <w:tc>
          <w:tcPr>
            <w:tcW w:w="2083" w:type="dxa"/>
            <w:gridSpan w:val="2"/>
            <w:vAlign w:val="center"/>
          </w:tcPr>
          <w:p w:rsidR="00EC0890" w:rsidRPr="009E5265" w:rsidRDefault="00EC0890" w:rsidP="00294AFA">
            <w:pPr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9E5265">
              <w:rPr>
                <w:rFonts w:eastAsia="仿宋_GB2312"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2552" w:type="dxa"/>
            <w:gridSpan w:val="3"/>
            <w:vAlign w:val="center"/>
          </w:tcPr>
          <w:p w:rsidR="00EC0890" w:rsidRPr="009E5265" w:rsidRDefault="00EC0890" w:rsidP="00294AFA">
            <w:pPr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C0890" w:rsidRPr="009E5265" w:rsidRDefault="00EC0890" w:rsidP="00294AFA">
            <w:pPr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9E5265">
              <w:rPr>
                <w:rFonts w:eastAsia="仿宋_GB2312"/>
                <w:color w:val="000000"/>
                <w:sz w:val="28"/>
                <w:szCs w:val="28"/>
              </w:rPr>
              <w:t>党政职务</w:t>
            </w:r>
          </w:p>
        </w:tc>
        <w:tc>
          <w:tcPr>
            <w:tcW w:w="2276" w:type="dxa"/>
            <w:gridSpan w:val="2"/>
            <w:vAlign w:val="center"/>
          </w:tcPr>
          <w:p w:rsidR="00EC0890" w:rsidRPr="009E5265" w:rsidRDefault="00EC0890" w:rsidP="00294AFA">
            <w:pPr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EC0890" w:rsidRPr="009E5265" w:rsidTr="00EC0890">
        <w:trPr>
          <w:cantSplit/>
          <w:trHeight w:val="556"/>
          <w:jc w:val="center"/>
        </w:trPr>
        <w:tc>
          <w:tcPr>
            <w:tcW w:w="2083" w:type="dxa"/>
            <w:gridSpan w:val="2"/>
            <w:vAlign w:val="center"/>
          </w:tcPr>
          <w:p w:rsidR="00EC0890" w:rsidRPr="009E5265" w:rsidRDefault="00EC0890" w:rsidP="00294AFA">
            <w:pPr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9E5265">
              <w:rPr>
                <w:rFonts w:eastAsia="仿宋_GB2312"/>
                <w:color w:val="000000"/>
                <w:sz w:val="28"/>
                <w:szCs w:val="28"/>
              </w:rPr>
              <w:t>聘任岗位</w:t>
            </w:r>
          </w:p>
        </w:tc>
        <w:tc>
          <w:tcPr>
            <w:tcW w:w="6671" w:type="dxa"/>
            <w:gridSpan w:val="7"/>
            <w:vAlign w:val="center"/>
          </w:tcPr>
          <w:p w:rsidR="00EC0890" w:rsidRPr="009E5265" w:rsidRDefault="00EC0890" w:rsidP="00294AFA">
            <w:pPr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9E5265">
              <w:rPr>
                <w:rFonts w:eastAsia="仿宋_GB2312"/>
                <w:color w:val="000000"/>
                <w:sz w:val="28"/>
                <w:szCs w:val="28"/>
              </w:rPr>
              <w:t>教师岗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 xml:space="preserve">□  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>其他专业技术岗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 xml:space="preserve">□  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>管理岗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 xml:space="preserve">□  </w:t>
            </w:r>
            <w:proofErr w:type="gramStart"/>
            <w:r w:rsidRPr="009E5265">
              <w:rPr>
                <w:rFonts w:eastAsia="仿宋_GB2312"/>
                <w:color w:val="000000"/>
                <w:sz w:val="28"/>
                <w:szCs w:val="28"/>
              </w:rPr>
              <w:t>工勤岗</w:t>
            </w:r>
            <w:proofErr w:type="gramEnd"/>
            <w:r w:rsidRPr="009E5265">
              <w:rPr>
                <w:rFonts w:eastAsia="仿宋_GB2312"/>
                <w:color w:val="000000"/>
                <w:sz w:val="28"/>
                <w:szCs w:val="28"/>
              </w:rPr>
              <w:t xml:space="preserve">□ </w:t>
            </w:r>
          </w:p>
        </w:tc>
      </w:tr>
      <w:tr w:rsidR="00EC0890" w:rsidRPr="009E5265" w:rsidTr="00EC0890">
        <w:trPr>
          <w:cantSplit/>
          <w:trHeight w:val="10174"/>
          <w:jc w:val="center"/>
        </w:trPr>
        <w:tc>
          <w:tcPr>
            <w:tcW w:w="8754" w:type="dxa"/>
            <w:gridSpan w:val="9"/>
            <w:tcBorders>
              <w:bottom w:val="single" w:sz="4" w:space="0" w:color="auto"/>
            </w:tcBorders>
          </w:tcPr>
          <w:p w:rsidR="00EC0890" w:rsidRPr="009E5265" w:rsidRDefault="00EC0890" w:rsidP="00294AFA">
            <w:pPr>
              <w:snapToGrid w:val="0"/>
              <w:spacing w:line="360" w:lineRule="exact"/>
              <w:rPr>
                <w:rFonts w:eastAsia="黑体"/>
                <w:color w:val="000000"/>
                <w:sz w:val="28"/>
                <w:szCs w:val="28"/>
              </w:rPr>
            </w:pPr>
            <w:r w:rsidRPr="009E5265">
              <w:rPr>
                <w:rFonts w:eastAsia="黑体"/>
                <w:color w:val="000000"/>
                <w:sz w:val="28"/>
                <w:szCs w:val="28"/>
              </w:rPr>
              <w:t>1.</w:t>
            </w:r>
            <w:r w:rsidRPr="009E5265">
              <w:rPr>
                <w:rFonts w:eastAsia="黑体"/>
                <w:color w:val="000000"/>
                <w:sz w:val="28"/>
                <w:szCs w:val="28"/>
              </w:rPr>
              <w:t>本年度</w:t>
            </w:r>
            <w:r w:rsidRPr="009E5265">
              <w:rPr>
                <w:rFonts w:eastAsia="黑体"/>
                <w:bCs/>
                <w:color w:val="000000"/>
                <w:sz w:val="28"/>
                <w:szCs w:val="28"/>
              </w:rPr>
              <w:t>综合表现及主要工作小结（</w:t>
            </w:r>
            <w:r w:rsidRPr="009E5265">
              <w:rPr>
                <w:rFonts w:eastAsia="黑体"/>
                <w:bCs/>
                <w:color w:val="000000"/>
                <w:sz w:val="28"/>
                <w:szCs w:val="28"/>
              </w:rPr>
              <w:t>800</w:t>
            </w:r>
            <w:r w:rsidRPr="009E5265">
              <w:rPr>
                <w:rFonts w:eastAsia="黑体"/>
                <w:bCs/>
                <w:color w:val="000000"/>
                <w:sz w:val="28"/>
                <w:szCs w:val="28"/>
              </w:rPr>
              <w:t>字以内）：</w:t>
            </w:r>
          </w:p>
          <w:p w:rsidR="00EC0890" w:rsidRPr="009E5265" w:rsidRDefault="00EC0890" w:rsidP="00294AFA">
            <w:pPr>
              <w:snapToGrid w:val="0"/>
              <w:spacing w:line="36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EC0890" w:rsidRPr="009E5265" w:rsidRDefault="00EC0890" w:rsidP="00294AFA">
            <w:pPr>
              <w:snapToGrid w:val="0"/>
              <w:spacing w:line="36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EC0890" w:rsidRPr="009E5265" w:rsidRDefault="00EC0890" w:rsidP="00294AFA">
            <w:pPr>
              <w:snapToGrid w:val="0"/>
              <w:spacing w:line="36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EC0890" w:rsidRPr="009E5265" w:rsidRDefault="00EC0890" w:rsidP="00294AFA">
            <w:pPr>
              <w:snapToGrid w:val="0"/>
              <w:spacing w:line="36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EC0890" w:rsidRPr="009E5265" w:rsidRDefault="00EC0890" w:rsidP="00294AFA">
            <w:pPr>
              <w:snapToGrid w:val="0"/>
              <w:spacing w:line="36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EC0890" w:rsidRDefault="00EC0890" w:rsidP="00294AFA">
            <w:pPr>
              <w:snapToGrid w:val="0"/>
              <w:spacing w:line="36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EC0890" w:rsidRDefault="00EC0890" w:rsidP="00294AFA">
            <w:pPr>
              <w:snapToGrid w:val="0"/>
              <w:spacing w:line="36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EC0890" w:rsidRDefault="00EC0890" w:rsidP="00294AFA">
            <w:pPr>
              <w:snapToGrid w:val="0"/>
              <w:spacing w:line="36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EC0890" w:rsidRDefault="00EC0890" w:rsidP="00294AFA">
            <w:pPr>
              <w:snapToGrid w:val="0"/>
              <w:spacing w:line="36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EC0890" w:rsidRDefault="00EC0890" w:rsidP="00294AFA">
            <w:pPr>
              <w:snapToGrid w:val="0"/>
              <w:spacing w:line="36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EC0890" w:rsidRDefault="00EC0890" w:rsidP="00294AFA">
            <w:pPr>
              <w:snapToGrid w:val="0"/>
              <w:spacing w:line="36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EC0890" w:rsidRDefault="00EC0890" w:rsidP="00294AFA">
            <w:pPr>
              <w:snapToGrid w:val="0"/>
              <w:spacing w:line="36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EC0890" w:rsidRDefault="00EC0890" w:rsidP="00294AFA">
            <w:pPr>
              <w:snapToGrid w:val="0"/>
              <w:spacing w:line="36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EC0890" w:rsidRPr="00EC0890" w:rsidRDefault="00EC0890" w:rsidP="00294AFA">
            <w:pPr>
              <w:snapToGrid w:val="0"/>
              <w:spacing w:line="36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EC0890" w:rsidRPr="009E5265" w:rsidRDefault="00EC0890" w:rsidP="00294AFA">
            <w:pPr>
              <w:snapToGrid w:val="0"/>
              <w:spacing w:line="36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EC0890" w:rsidRDefault="00EC0890" w:rsidP="00294AFA">
            <w:pPr>
              <w:snapToGrid w:val="0"/>
              <w:spacing w:line="36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EC0890" w:rsidRDefault="00EC0890" w:rsidP="00294AFA">
            <w:pPr>
              <w:snapToGrid w:val="0"/>
              <w:spacing w:line="36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EC0890" w:rsidRDefault="00EC0890" w:rsidP="00294AFA">
            <w:pPr>
              <w:snapToGrid w:val="0"/>
              <w:spacing w:line="36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EC0890" w:rsidRDefault="00EC0890" w:rsidP="00294AFA">
            <w:pPr>
              <w:snapToGrid w:val="0"/>
              <w:spacing w:line="36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EC0890" w:rsidRDefault="00EC0890" w:rsidP="00294AFA">
            <w:pPr>
              <w:snapToGrid w:val="0"/>
              <w:spacing w:line="36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EC0890" w:rsidRPr="009E5265" w:rsidRDefault="00EC0890" w:rsidP="00294AFA">
            <w:pPr>
              <w:snapToGrid w:val="0"/>
              <w:spacing w:line="36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EC0890" w:rsidRPr="009E5265" w:rsidRDefault="00EC0890" w:rsidP="00294AFA">
            <w:pPr>
              <w:snapToGrid w:val="0"/>
              <w:spacing w:line="36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EC0890" w:rsidRPr="009E5265" w:rsidRDefault="00EC0890" w:rsidP="00294AFA">
            <w:pPr>
              <w:snapToGrid w:val="0"/>
              <w:spacing w:line="36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EC0890" w:rsidRPr="009E5265" w:rsidRDefault="00EC0890" w:rsidP="00294AFA">
            <w:pPr>
              <w:snapToGrid w:val="0"/>
              <w:spacing w:line="36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EC0890" w:rsidRPr="009E5265" w:rsidRDefault="00EC0890" w:rsidP="00294AFA">
            <w:pPr>
              <w:snapToGrid w:val="0"/>
              <w:spacing w:line="360" w:lineRule="exact"/>
              <w:ind w:firstLineChars="1700" w:firstLine="476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9E5265">
              <w:rPr>
                <w:rFonts w:eastAsia="仿宋_GB2312"/>
                <w:color w:val="000000"/>
                <w:sz w:val="28"/>
                <w:szCs w:val="28"/>
              </w:rPr>
              <w:t>本人签名：</w:t>
            </w:r>
          </w:p>
          <w:p w:rsidR="00EC0890" w:rsidRDefault="00EC0890" w:rsidP="00294AFA">
            <w:pPr>
              <w:snapToGrid w:val="0"/>
              <w:spacing w:line="360" w:lineRule="exact"/>
              <w:ind w:firstLineChars="1950" w:firstLine="546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EC0890" w:rsidRPr="009E5265" w:rsidRDefault="00EC0890" w:rsidP="00294AFA">
            <w:pPr>
              <w:snapToGrid w:val="0"/>
              <w:spacing w:line="360" w:lineRule="exact"/>
              <w:ind w:firstLineChars="1950" w:firstLine="5460"/>
              <w:jc w:val="left"/>
              <w:rPr>
                <w:rFonts w:eastAsia="仿宋_GB2312"/>
                <w:b/>
                <w:color w:val="000000"/>
                <w:sz w:val="28"/>
                <w:szCs w:val="28"/>
              </w:rPr>
            </w:pPr>
            <w:r w:rsidRPr="009E5265">
              <w:rPr>
                <w:rFonts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>日</w:t>
            </w:r>
          </w:p>
        </w:tc>
      </w:tr>
      <w:tr w:rsidR="00EC0890" w:rsidRPr="009E5265" w:rsidTr="00EC0890">
        <w:trPr>
          <w:cantSplit/>
          <w:trHeight w:val="300"/>
          <w:jc w:val="center"/>
        </w:trPr>
        <w:tc>
          <w:tcPr>
            <w:tcW w:w="8754" w:type="dxa"/>
            <w:gridSpan w:val="9"/>
          </w:tcPr>
          <w:p w:rsidR="00EC0890" w:rsidRPr="009E5265" w:rsidRDefault="00EC0890" w:rsidP="00294AFA">
            <w:pPr>
              <w:snapToGrid w:val="0"/>
              <w:spacing w:line="320" w:lineRule="exact"/>
              <w:jc w:val="left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 w:rsidRPr="009E5265">
              <w:rPr>
                <w:rFonts w:eastAsia="黑体"/>
                <w:bCs/>
                <w:color w:val="000000"/>
                <w:sz w:val="28"/>
                <w:szCs w:val="28"/>
              </w:rPr>
              <w:lastRenderedPageBreak/>
              <w:t>2.</w:t>
            </w:r>
            <w:r w:rsidRPr="009E5265">
              <w:rPr>
                <w:rFonts w:eastAsia="黑体"/>
                <w:bCs/>
                <w:color w:val="000000"/>
                <w:sz w:val="28"/>
                <w:szCs w:val="28"/>
              </w:rPr>
              <w:t>年内工作情况汇总表：</w:t>
            </w:r>
          </w:p>
        </w:tc>
      </w:tr>
      <w:tr w:rsidR="00EC0890" w:rsidRPr="009E5265" w:rsidTr="00EC0890">
        <w:trPr>
          <w:cantSplit/>
          <w:trHeight w:val="306"/>
          <w:jc w:val="center"/>
        </w:trPr>
        <w:tc>
          <w:tcPr>
            <w:tcW w:w="8754" w:type="dxa"/>
            <w:gridSpan w:val="9"/>
            <w:vAlign w:val="center"/>
          </w:tcPr>
          <w:p w:rsidR="00EC0890" w:rsidRPr="009E5265" w:rsidRDefault="00EC0890" w:rsidP="00294AFA">
            <w:pPr>
              <w:snapToGrid w:val="0"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9E5265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>1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>）</w:t>
            </w:r>
            <w:r>
              <w:rPr>
                <w:rFonts w:eastAsia="仿宋_GB2312"/>
                <w:color w:val="000000"/>
                <w:sz w:val="28"/>
                <w:szCs w:val="28"/>
              </w:rPr>
              <w:t>201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8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>—</w:t>
            </w:r>
            <w:r>
              <w:rPr>
                <w:rFonts w:eastAsia="仿宋_GB2312"/>
                <w:color w:val="000000"/>
                <w:sz w:val="28"/>
                <w:szCs w:val="28"/>
              </w:rPr>
              <w:t>201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9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>学年教学工作情况</w:t>
            </w:r>
          </w:p>
        </w:tc>
      </w:tr>
      <w:tr w:rsidR="00EC0890" w:rsidRPr="009E5265" w:rsidTr="00EC0890">
        <w:trPr>
          <w:trHeight w:val="352"/>
          <w:jc w:val="center"/>
        </w:trPr>
        <w:tc>
          <w:tcPr>
            <w:tcW w:w="2727" w:type="dxa"/>
            <w:gridSpan w:val="3"/>
            <w:vAlign w:val="center"/>
          </w:tcPr>
          <w:p w:rsidR="00EC0890" w:rsidRPr="009E5265" w:rsidRDefault="00EC0890" w:rsidP="00294AFA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9E5265">
              <w:rPr>
                <w:rFonts w:eastAsia="仿宋_GB2312"/>
                <w:color w:val="000000"/>
                <w:sz w:val="28"/>
                <w:szCs w:val="28"/>
              </w:rPr>
              <w:t>授课名称</w:t>
            </w:r>
          </w:p>
        </w:tc>
        <w:tc>
          <w:tcPr>
            <w:tcW w:w="1908" w:type="dxa"/>
            <w:gridSpan w:val="2"/>
            <w:vAlign w:val="center"/>
          </w:tcPr>
          <w:p w:rsidR="00EC0890" w:rsidRPr="009E5265" w:rsidRDefault="00EC0890" w:rsidP="00294AFA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9E5265">
              <w:rPr>
                <w:rFonts w:eastAsia="仿宋_GB2312"/>
                <w:color w:val="000000"/>
                <w:sz w:val="28"/>
                <w:szCs w:val="28"/>
              </w:rPr>
              <w:t>课内学时数</w:t>
            </w:r>
          </w:p>
        </w:tc>
        <w:tc>
          <w:tcPr>
            <w:tcW w:w="1819" w:type="dxa"/>
            <w:vAlign w:val="center"/>
          </w:tcPr>
          <w:p w:rsidR="00EC0890" w:rsidRPr="009E5265" w:rsidRDefault="00EC0890" w:rsidP="00294AFA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9E5265">
              <w:rPr>
                <w:rFonts w:eastAsia="仿宋_GB2312"/>
                <w:color w:val="000000"/>
                <w:sz w:val="28"/>
                <w:szCs w:val="28"/>
              </w:rPr>
              <w:t>教学工作量</w:t>
            </w:r>
          </w:p>
        </w:tc>
        <w:tc>
          <w:tcPr>
            <w:tcW w:w="2300" w:type="dxa"/>
            <w:gridSpan w:val="3"/>
            <w:vAlign w:val="center"/>
          </w:tcPr>
          <w:p w:rsidR="00EC0890" w:rsidRPr="009E5265" w:rsidRDefault="00EC0890" w:rsidP="00294AFA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9E5265">
              <w:rPr>
                <w:rFonts w:eastAsia="仿宋_GB2312"/>
                <w:color w:val="000000"/>
                <w:sz w:val="28"/>
                <w:szCs w:val="28"/>
              </w:rPr>
              <w:t>学年总教学工作量</w:t>
            </w:r>
          </w:p>
        </w:tc>
      </w:tr>
      <w:tr w:rsidR="00EC0890" w:rsidRPr="009E5265" w:rsidTr="00EC0890">
        <w:trPr>
          <w:cantSplit/>
          <w:jc w:val="center"/>
        </w:trPr>
        <w:tc>
          <w:tcPr>
            <w:tcW w:w="2727" w:type="dxa"/>
            <w:gridSpan w:val="3"/>
          </w:tcPr>
          <w:p w:rsidR="00EC0890" w:rsidRPr="009E5265" w:rsidRDefault="00EC0890" w:rsidP="00294AFA">
            <w:pPr>
              <w:snapToGrid w:val="0"/>
              <w:spacing w:line="32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08" w:type="dxa"/>
            <w:gridSpan w:val="2"/>
          </w:tcPr>
          <w:p w:rsidR="00EC0890" w:rsidRPr="009E5265" w:rsidRDefault="00EC0890" w:rsidP="00294AFA">
            <w:pPr>
              <w:snapToGrid w:val="0"/>
              <w:spacing w:line="32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19" w:type="dxa"/>
          </w:tcPr>
          <w:p w:rsidR="00EC0890" w:rsidRPr="009E5265" w:rsidRDefault="00EC0890" w:rsidP="00294AFA">
            <w:pPr>
              <w:snapToGrid w:val="0"/>
              <w:spacing w:line="32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gridSpan w:val="3"/>
            <w:vMerge w:val="restart"/>
          </w:tcPr>
          <w:p w:rsidR="00EC0890" w:rsidRPr="009E5265" w:rsidRDefault="00EC0890" w:rsidP="00294AFA">
            <w:pPr>
              <w:snapToGrid w:val="0"/>
              <w:spacing w:line="32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EC0890" w:rsidRPr="009E5265" w:rsidTr="00EC0890">
        <w:trPr>
          <w:cantSplit/>
          <w:jc w:val="center"/>
        </w:trPr>
        <w:tc>
          <w:tcPr>
            <w:tcW w:w="2727" w:type="dxa"/>
            <w:gridSpan w:val="3"/>
          </w:tcPr>
          <w:p w:rsidR="00EC0890" w:rsidRPr="009E5265" w:rsidRDefault="00EC0890" w:rsidP="00294AFA">
            <w:pPr>
              <w:snapToGrid w:val="0"/>
              <w:spacing w:line="32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08" w:type="dxa"/>
            <w:gridSpan w:val="2"/>
          </w:tcPr>
          <w:p w:rsidR="00EC0890" w:rsidRPr="009E5265" w:rsidRDefault="00EC0890" w:rsidP="00294AFA">
            <w:pPr>
              <w:snapToGrid w:val="0"/>
              <w:spacing w:line="32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19" w:type="dxa"/>
          </w:tcPr>
          <w:p w:rsidR="00EC0890" w:rsidRPr="009E5265" w:rsidRDefault="00EC0890" w:rsidP="00294AFA">
            <w:pPr>
              <w:snapToGrid w:val="0"/>
              <w:spacing w:line="32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gridSpan w:val="3"/>
            <w:vMerge/>
          </w:tcPr>
          <w:p w:rsidR="00EC0890" w:rsidRPr="009E5265" w:rsidRDefault="00EC0890" w:rsidP="00294AFA">
            <w:pPr>
              <w:snapToGrid w:val="0"/>
              <w:spacing w:line="32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EC0890" w:rsidRPr="009E5265" w:rsidTr="00EC0890">
        <w:trPr>
          <w:cantSplit/>
          <w:jc w:val="center"/>
        </w:trPr>
        <w:tc>
          <w:tcPr>
            <w:tcW w:w="2727" w:type="dxa"/>
            <w:gridSpan w:val="3"/>
          </w:tcPr>
          <w:p w:rsidR="00EC0890" w:rsidRPr="009E5265" w:rsidRDefault="00EC0890" w:rsidP="00294AFA">
            <w:pPr>
              <w:snapToGrid w:val="0"/>
              <w:spacing w:line="32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08" w:type="dxa"/>
            <w:gridSpan w:val="2"/>
          </w:tcPr>
          <w:p w:rsidR="00EC0890" w:rsidRPr="009E5265" w:rsidRDefault="00EC0890" w:rsidP="00294AFA">
            <w:pPr>
              <w:snapToGrid w:val="0"/>
              <w:spacing w:line="32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19" w:type="dxa"/>
          </w:tcPr>
          <w:p w:rsidR="00EC0890" w:rsidRPr="009E5265" w:rsidRDefault="00EC0890" w:rsidP="00294AFA">
            <w:pPr>
              <w:snapToGrid w:val="0"/>
              <w:spacing w:line="32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gridSpan w:val="3"/>
            <w:vMerge/>
          </w:tcPr>
          <w:p w:rsidR="00EC0890" w:rsidRPr="009E5265" w:rsidRDefault="00EC0890" w:rsidP="00294AFA">
            <w:pPr>
              <w:snapToGrid w:val="0"/>
              <w:spacing w:line="32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EC0890" w:rsidRPr="009E5265" w:rsidTr="00EC0890">
        <w:trPr>
          <w:cantSplit/>
          <w:trHeight w:val="433"/>
          <w:jc w:val="center"/>
        </w:trPr>
        <w:tc>
          <w:tcPr>
            <w:tcW w:w="8754" w:type="dxa"/>
            <w:gridSpan w:val="9"/>
            <w:vAlign w:val="center"/>
          </w:tcPr>
          <w:p w:rsidR="00EC0890" w:rsidRPr="009E5265" w:rsidRDefault="00EC0890" w:rsidP="00294AFA">
            <w:pPr>
              <w:snapToGrid w:val="0"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9E5265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>2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>）</w:t>
            </w:r>
            <w:r>
              <w:rPr>
                <w:rFonts w:eastAsia="仿宋_GB2312"/>
                <w:color w:val="000000"/>
                <w:sz w:val="28"/>
                <w:szCs w:val="28"/>
              </w:rPr>
              <w:t>201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9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>年度科研工作情况</w:t>
            </w:r>
          </w:p>
        </w:tc>
      </w:tr>
      <w:tr w:rsidR="00EC0890" w:rsidRPr="009E5265" w:rsidTr="00EC0890">
        <w:trPr>
          <w:cantSplit/>
          <w:jc w:val="center"/>
        </w:trPr>
        <w:tc>
          <w:tcPr>
            <w:tcW w:w="6930" w:type="dxa"/>
            <w:gridSpan w:val="8"/>
          </w:tcPr>
          <w:p w:rsidR="00EC0890" w:rsidRPr="009E5265" w:rsidRDefault="00EC0890" w:rsidP="00294AFA">
            <w:pPr>
              <w:snapToGrid w:val="0"/>
              <w:spacing w:line="320" w:lineRule="exact"/>
              <w:jc w:val="left"/>
              <w:rPr>
                <w:rFonts w:eastAsia="仿宋_GB2312"/>
                <w:color w:val="000000"/>
                <w:spacing w:val="-10"/>
                <w:sz w:val="28"/>
                <w:szCs w:val="28"/>
              </w:rPr>
            </w:pPr>
            <w:r w:rsidRPr="009E5265">
              <w:rPr>
                <w:rFonts w:eastAsia="仿宋_GB2312"/>
                <w:color w:val="000000"/>
                <w:spacing w:val="-10"/>
                <w:sz w:val="28"/>
                <w:szCs w:val="28"/>
              </w:rPr>
              <w:t>项目情况（项目名称、来源、到款、鉴定时间、获奖、本人排名）</w:t>
            </w:r>
          </w:p>
        </w:tc>
        <w:tc>
          <w:tcPr>
            <w:tcW w:w="1824" w:type="dxa"/>
          </w:tcPr>
          <w:p w:rsidR="00EC0890" w:rsidRPr="009E5265" w:rsidRDefault="00EC0890" w:rsidP="00294AFA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8"/>
                <w:szCs w:val="28"/>
              </w:rPr>
            </w:pPr>
            <w:r w:rsidRPr="009E5265">
              <w:rPr>
                <w:rFonts w:eastAsia="仿宋_GB2312"/>
                <w:color w:val="000000"/>
                <w:spacing w:val="-10"/>
                <w:sz w:val="28"/>
                <w:szCs w:val="28"/>
              </w:rPr>
              <w:t>业绩分</w:t>
            </w:r>
          </w:p>
        </w:tc>
      </w:tr>
      <w:tr w:rsidR="00EC0890" w:rsidRPr="009E5265" w:rsidTr="00EC0890">
        <w:trPr>
          <w:cantSplit/>
          <w:trHeight w:val="1133"/>
          <w:jc w:val="center"/>
        </w:trPr>
        <w:tc>
          <w:tcPr>
            <w:tcW w:w="6930" w:type="dxa"/>
            <w:gridSpan w:val="8"/>
          </w:tcPr>
          <w:p w:rsidR="00EC0890" w:rsidRPr="009E5265" w:rsidRDefault="00EC0890" w:rsidP="00294AFA">
            <w:pPr>
              <w:snapToGrid w:val="0"/>
              <w:spacing w:line="32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</w:tcPr>
          <w:p w:rsidR="00EC0890" w:rsidRPr="009E5265" w:rsidRDefault="00EC0890" w:rsidP="00294AFA">
            <w:pPr>
              <w:snapToGrid w:val="0"/>
              <w:spacing w:line="32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EC0890" w:rsidRPr="009E5265" w:rsidTr="00EC0890">
        <w:trPr>
          <w:cantSplit/>
          <w:jc w:val="center"/>
        </w:trPr>
        <w:tc>
          <w:tcPr>
            <w:tcW w:w="6930" w:type="dxa"/>
            <w:gridSpan w:val="8"/>
          </w:tcPr>
          <w:p w:rsidR="00EC0890" w:rsidRPr="009E5265" w:rsidRDefault="00EC0890" w:rsidP="00294AFA">
            <w:pPr>
              <w:snapToGrid w:val="0"/>
              <w:spacing w:line="320" w:lineRule="exact"/>
              <w:jc w:val="left"/>
              <w:rPr>
                <w:rFonts w:eastAsia="仿宋_GB2312"/>
                <w:color w:val="000000"/>
                <w:spacing w:val="-10"/>
                <w:sz w:val="28"/>
                <w:szCs w:val="28"/>
              </w:rPr>
            </w:pPr>
            <w:r w:rsidRPr="009E5265">
              <w:rPr>
                <w:rFonts w:eastAsia="仿宋_GB2312"/>
                <w:color w:val="000000"/>
                <w:spacing w:val="-10"/>
                <w:sz w:val="28"/>
                <w:szCs w:val="28"/>
              </w:rPr>
              <w:t>论文论著及检索情况（题目、刊物名称、刊号、时间、本人排名）</w:t>
            </w:r>
          </w:p>
        </w:tc>
        <w:tc>
          <w:tcPr>
            <w:tcW w:w="1824" w:type="dxa"/>
          </w:tcPr>
          <w:p w:rsidR="00EC0890" w:rsidRPr="009E5265" w:rsidRDefault="00EC0890" w:rsidP="00294AFA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8"/>
                <w:szCs w:val="28"/>
              </w:rPr>
            </w:pPr>
            <w:r w:rsidRPr="009E5265">
              <w:rPr>
                <w:rFonts w:eastAsia="仿宋_GB2312"/>
                <w:color w:val="000000"/>
                <w:spacing w:val="-10"/>
                <w:sz w:val="28"/>
                <w:szCs w:val="28"/>
              </w:rPr>
              <w:t>业绩分</w:t>
            </w:r>
          </w:p>
        </w:tc>
      </w:tr>
      <w:tr w:rsidR="00EC0890" w:rsidRPr="009E5265" w:rsidTr="00EC0890">
        <w:trPr>
          <w:cantSplit/>
          <w:trHeight w:val="707"/>
          <w:jc w:val="center"/>
        </w:trPr>
        <w:tc>
          <w:tcPr>
            <w:tcW w:w="6930" w:type="dxa"/>
            <w:gridSpan w:val="8"/>
          </w:tcPr>
          <w:p w:rsidR="00EC0890" w:rsidRPr="009E5265" w:rsidRDefault="00EC0890" w:rsidP="00294AFA">
            <w:pPr>
              <w:snapToGrid w:val="0"/>
              <w:spacing w:line="32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</w:tcPr>
          <w:p w:rsidR="00EC0890" w:rsidRPr="009E5265" w:rsidRDefault="00EC0890" w:rsidP="00294AFA">
            <w:pPr>
              <w:snapToGrid w:val="0"/>
              <w:spacing w:line="32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EC0890" w:rsidRPr="009E5265" w:rsidTr="00EC0890">
        <w:trPr>
          <w:cantSplit/>
          <w:jc w:val="center"/>
        </w:trPr>
        <w:tc>
          <w:tcPr>
            <w:tcW w:w="6930" w:type="dxa"/>
            <w:gridSpan w:val="8"/>
          </w:tcPr>
          <w:p w:rsidR="00EC0890" w:rsidRPr="009E5265" w:rsidRDefault="00EC0890" w:rsidP="00294AFA">
            <w:pPr>
              <w:snapToGrid w:val="0"/>
              <w:spacing w:line="32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9E5265">
              <w:rPr>
                <w:rFonts w:eastAsia="仿宋_GB2312"/>
                <w:color w:val="000000"/>
                <w:sz w:val="28"/>
                <w:szCs w:val="28"/>
              </w:rPr>
              <w:t>其他科研情况</w:t>
            </w:r>
          </w:p>
        </w:tc>
        <w:tc>
          <w:tcPr>
            <w:tcW w:w="1824" w:type="dxa"/>
          </w:tcPr>
          <w:p w:rsidR="00EC0890" w:rsidRPr="009E5265" w:rsidRDefault="00EC0890" w:rsidP="00294AFA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9E5265">
              <w:rPr>
                <w:rFonts w:eastAsia="仿宋_GB2312"/>
                <w:color w:val="000000"/>
                <w:sz w:val="28"/>
                <w:szCs w:val="28"/>
              </w:rPr>
              <w:t>业绩分</w:t>
            </w:r>
          </w:p>
        </w:tc>
      </w:tr>
      <w:tr w:rsidR="00EC0890" w:rsidRPr="009E5265" w:rsidTr="00EC0890">
        <w:trPr>
          <w:cantSplit/>
          <w:trHeight w:val="804"/>
          <w:jc w:val="center"/>
        </w:trPr>
        <w:tc>
          <w:tcPr>
            <w:tcW w:w="6930" w:type="dxa"/>
            <w:gridSpan w:val="8"/>
          </w:tcPr>
          <w:p w:rsidR="00EC0890" w:rsidRPr="009E5265" w:rsidRDefault="00EC0890" w:rsidP="00294AFA">
            <w:pPr>
              <w:snapToGrid w:val="0"/>
              <w:spacing w:line="32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</w:tcPr>
          <w:p w:rsidR="00EC0890" w:rsidRPr="009E5265" w:rsidRDefault="00EC0890" w:rsidP="00294AFA">
            <w:pPr>
              <w:snapToGrid w:val="0"/>
              <w:spacing w:line="32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EC0890" w:rsidRPr="009E5265" w:rsidTr="00EC0890">
        <w:trPr>
          <w:cantSplit/>
          <w:trHeight w:val="301"/>
          <w:jc w:val="center"/>
        </w:trPr>
        <w:tc>
          <w:tcPr>
            <w:tcW w:w="8754" w:type="dxa"/>
            <w:gridSpan w:val="9"/>
            <w:vAlign w:val="center"/>
          </w:tcPr>
          <w:p w:rsidR="00EC0890" w:rsidRPr="009E5265" w:rsidRDefault="00EC0890" w:rsidP="00294AFA">
            <w:pPr>
              <w:snapToGrid w:val="0"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9E5265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>3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>）</w:t>
            </w:r>
            <w:r>
              <w:rPr>
                <w:rFonts w:eastAsia="仿宋_GB2312"/>
                <w:color w:val="000000"/>
                <w:sz w:val="28"/>
                <w:szCs w:val="28"/>
              </w:rPr>
              <w:t>201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9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>年度其他工作量情况（工作内容、工作量）</w:t>
            </w:r>
          </w:p>
        </w:tc>
      </w:tr>
      <w:tr w:rsidR="00EC0890" w:rsidRPr="009E5265" w:rsidTr="00EC0890">
        <w:trPr>
          <w:cantSplit/>
          <w:trHeight w:val="943"/>
          <w:jc w:val="center"/>
        </w:trPr>
        <w:tc>
          <w:tcPr>
            <w:tcW w:w="8754" w:type="dxa"/>
            <w:gridSpan w:val="9"/>
            <w:vAlign w:val="center"/>
          </w:tcPr>
          <w:p w:rsidR="00EC0890" w:rsidRPr="009E5265" w:rsidRDefault="00EC0890" w:rsidP="00294AFA">
            <w:pPr>
              <w:snapToGrid w:val="0"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EC0890" w:rsidRPr="009E5265" w:rsidTr="00EC0890">
        <w:trPr>
          <w:cantSplit/>
          <w:trHeight w:val="430"/>
          <w:jc w:val="center"/>
        </w:trPr>
        <w:tc>
          <w:tcPr>
            <w:tcW w:w="8754" w:type="dxa"/>
            <w:gridSpan w:val="9"/>
            <w:tcBorders>
              <w:bottom w:val="single" w:sz="4" w:space="0" w:color="auto"/>
            </w:tcBorders>
            <w:vAlign w:val="center"/>
          </w:tcPr>
          <w:p w:rsidR="00EC0890" w:rsidRPr="009E5265" w:rsidRDefault="00EC0890" w:rsidP="00294AFA">
            <w:pPr>
              <w:snapToGrid w:val="0"/>
              <w:spacing w:line="320" w:lineRule="exact"/>
              <w:jc w:val="left"/>
              <w:rPr>
                <w:rFonts w:eastAsia="黑体"/>
                <w:color w:val="000000"/>
                <w:sz w:val="28"/>
                <w:szCs w:val="28"/>
              </w:rPr>
            </w:pPr>
            <w:r w:rsidRPr="009E5265">
              <w:rPr>
                <w:rFonts w:eastAsia="黑体"/>
                <w:bCs/>
                <w:color w:val="000000"/>
                <w:sz w:val="28"/>
                <w:szCs w:val="28"/>
              </w:rPr>
              <w:t>3.</w:t>
            </w:r>
            <w:r w:rsidRPr="009E5265">
              <w:rPr>
                <w:rFonts w:eastAsia="黑体"/>
                <w:bCs/>
                <w:color w:val="000000"/>
                <w:sz w:val="28"/>
                <w:szCs w:val="28"/>
              </w:rPr>
              <w:t>考核意见：</w:t>
            </w:r>
          </w:p>
        </w:tc>
      </w:tr>
      <w:tr w:rsidR="00EC0890" w:rsidRPr="009E5265" w:rsidTr="00EC0890">
        <w:trPr>
          <w:cantSplit/>
          <w:trHeight w:val="1681"/>
          <w:jc w:val="center"/>
        </w:trPr>
        <w:tc>
          <w:tcPr>
            <w:tcW w:w="8754" w:type="dxa"/>
            <w:gridSpan w:val="9"/>
            <w:tcBorders>
              <w:bottom w:val="single" w:sz="4" w:space="0" w:color="auto"/>
            </w:tcBorders>
            <w:vAlign w:val="center"/>
          </w:tcPr>
          <w:p w:rsidR="00EC0890" w:rsidRPr="009E5265" w:rsidRDefault="00EC0890" w:rsidP="00294AFA">
            <w:pPr>
              <w:snapToGrid w:val="0"/>
              <w:spacing w:line="32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9E5265">
              <w:rPr>
                <w:rFonts w:eastAsia="仿宋_GB2312"/>
                <w:color w:val="000000"/>
                <w:sz w:val="28"/>
                <w:szCs w:val="28"/>
              </w:rPr>
              <w:t>所在单位考核工作小组意见（包括政治思想、工作态度及完成岗位职责等情况，若有不定等级人员请说明原因）：</w:t>
            </w:r>
          </w:p>
          <w:p w:rsidR="00EC0890" w:rsidRPr="009E5265" w:rsidRDefault="00EC0890" w:rsidP="00294AFA">
            <w:pPr>
              <w:snapToGrid w:val="0"/>
              <w:spacing w:line="32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9E5265">
              <w:rPr>
                <w:rFonts w:eastAsia="仿宋_GB2312"/>
                <w:color w:val="000000"/>
                <w:sz w:val="28"/>
                <w:szCs w:val="28"/>
              </w:rPr>
              <w:t>考核等级：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 xml:space="preserve">                    </w:t>
            </w:r>
          </w:p>
          <w:p w:rsidR="00EC0890" w:rsidRPr="009E5265" w:rsidRDefault="00EC0890" w:rsidP="00294AFA">
            <w:pPr>
              <w:snapToGrid w:val="0"/>
              <w:spacing w:line="320" w:lineRule="exact"/>
              <w:ind w:firstLineChars="1300" w:firstLine="364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9E5265">
              <w:rPr>
                <w:rFonts w:eastAsia="仿宋_GB2312"/>
                <w:color w:val="000000"/>
                <w:sz w:val="28"/>
                <w:szCs w:val="28"/>
              </w:rPr>
              <w:t>考核工作小组组长（签字）：</w:t>
            </w:r>
          </w:p>
          <w:p w:rsidR="00EC0890" w:rsidRPr="009E5265" w:rsidRDefault="00EC0890" w:rsidP="00294AFA">
            <w:pPr>
              <w:snapToGrid w:val="0"/>
              <w:spacing w:line="320" w:lineRule="exact"/>
              <w:ind w:firstLineChars="1300" w:firstLine="364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9E5265">
              <w:rPr>
                <w:rFonts w:eastAsia="仿宋_GB2312"/>
                <w:color w:val="000000"/>
                <w:sz w:val="28"/>
                <w:szCs w:val="28"/>
              </w:rPr>
              <w:t>单位公章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eastAsia="仿宋_GB2312"/>
                <w:color w:val="000000"/>
                <w:sz w:val="28"/>
                <w:szCs w:val="28"/>
              </w:rPr>
              <w:t>201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9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>年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>12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>月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>25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>日</w:t>
            </w:r>
          </w:p>
        </w:tc>
      </w:tr>
      <w:tr w:rsidR="00EC0890" w:rsidRPr="009E5265" w:rsidTr="00EC0890">
        <w:trPr>
          <w:cantSplit/>
          <w:trHeight w:val="1521"/>
          <w:jc w:val="center"/>
        </w:trPr>
        <w:tc>
          <w:tcPr>
            <w:tcW w:w="8754" w:type="dxa"/>
            <w:gridSpan w:val="9"/>
            <w:tcBorders>
              <w:bottom w:val="single" w:sz="4" w:space="0" w:color="auto"/>
            </w:tcBorders>
            <w:vAlign w:val="center"/>
          </w:tcPr>
          <w:p w:rsidR="00EC0890" w:rsidRPr="009E5265" w:rsidRDefault="00EC0890" w:rsidP="00294AFA">
            <w:pPr>
              <w:snapToGrid w:val="0"/>
              <w:spacing w:line="32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9E5265">
              <w:rPr>
                <w:rFonts w:eastAsia="仿宋_GB2312"/>
                <w:color w:val="000000"/>
                <w:sz w:val="28"/>
                <w:szCs w:val="28"/>
              </w:rPr>
              <w:t>学校考核领导小组意见：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</w:p>
          <w:p w:rsidR="00EC0890" w:rsidRPr="009E5265" w:rsidRDefault="00EC0890" w:rsidP="00294AFA">
            <w:pPr>
              <w:snapToGrid w:val="0"/>
              <w:spacing w:line="32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9E5265">
              <w:rPr>
                <w:rFonts w:eastAsia="仿宋_GB2312"/>
                <w:color w:val="000000"/>
                <w:sz w:val="28"/>
                <w:szCs w:val="28"/>
              </w:rPr>
              <w:t>考核等级：</w:t>
            </w:r>
          </w:p>
          <w:p w:rsidR="00EC0890" w:rsidRPr="009E5265" w:rsidRDefault="00EC0890" w:rsidP="00294AFA">
            <w:pPr>
              <w:snapToGrid w:val="0"/>
              <w:spacing w:line="320" w:lineRule="exact"/>
              <w:ind w:firstLineChars="300" w:firstLine="84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9E5265">
              <w:rPr>
                <w:rFonts w:eastAsia="仿宋_GB2312"/>
                <w:color w:val="000000"/>
                <w:sz w:val="28"/>
                <w:szCs w:val="28"/>
              </w:rPr>
              <w:t xml:space="preserve">                    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>考核领导小组组长（签字）：</w:t>
            </w:r>
          </w:p>
          <w:p w:rsidR="00EC0890" w:rsidRPr="009E5265" w:rsidRDefault="00EC0890" w:rsidP="00294AFA">
            <w:pPr>
              <w:snapToGrid w:val="0"/>
              <w:spacing w:line="32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9E5265">
              <w:rPr>
                <w:rFonts w:eastAsia="仿宋_GB2312"/>
                <w:color w:val="000000"/>
                <w:sz w:val="28"/>
                <w:szCs w:val="28"/>
              </w:rPr>
              <w:t xml:space="preserve">                          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>学校公章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eastAsia="仿宋_GB2312"/>
                <w:color w:val="000000"/>
                <w:sz w:val="28"/>
                <w:szCs w:val="28"/>
              </w:rPr>
              <w:t>201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9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>年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>12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>月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>31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>日</w:t>
            </w:r>
          </w:p>
        </w:tc>
      </w:tr>
    </w:tbl>
    <w:p w:rsidR="00EC0890" w:rsidRPr="00E63623" w:rsidRDefault="00EC0890" w:rsidP="00EC0890">
      <w:pPr>
        <w:snapToGrid w:val="0"/>
        <w:spacing w:beforeLines="50" w:before="120" w:line="320" w:lineRule="exact"/>
        <w:ind w:leftChars="100" w:left="210"/>
        <w:jc w:val="left"/>
        <w:rPr>
          <w:rFonts w:eastAsia="仿宋_GB2312"/>
          <w:color w:val="000000"/>
          <w:sz w:val="28"/>
          <w:szCs w:val="28"/>
        </w:rPr>
      </w:pPr>
      <w:r w:rsidRPr="009E5265">
        <w:rPr>
          <w:rFonts w:eastAsia="仿宋_GB2312"/>
          <w:color w:val="000000"/>
          <w:sz w:val="28"/>
          <w:szCs w:val="28"/>
        </w:rPr>
        <w:t>填表须知：</w:t>
      </w:r>
      <w:r w:rsidRPr="009E5265">
        <w:rPr>
          <w:rFonts w:eastAsia="仿宋_GB2312"/>
          <w:color w:val="000000"/>
          <w:sz w:val="28"/>
          <w:szCs w:val="28"/>
        </w:rPr>
        <w:t>1</w:t>
      </w:r>
      <w:r w:rsidRPr="009E5265">
        <w:rPr>
          <w:rFonts w:eastAsia="仿宋_GB2312"/>
          <w:color w:val="000000"/>
          <w:sz w:val="28"/>
          <w:szCs w:val="28"/>
        </w:rPr>
        <w:t>、请用黑色墨水笔填写或电脑输入，并用</w:t>
      </w:r>
      <w:r w:rsidRPr="009E5265">
        <w:rPr>
          <w:rFonts w:eastAsia="仿宋_GB2312"/>
          <w:color w:val="000000"/>
          <w:sz w:val="28"/>
          <w:szCs w:val="28"/>
        </w:rPr>
        <w:t>A4</w:t>
      </w:r>
      <w:r w:rsidRPr="009E5265">
        <w:rPr>
          <w:rFonts w:eastAsia="仿宋_GB2312"/>
          <w:color w:val="000000"/>
          <w:sz w:val="28"/>
          <w:szCs w:val="28"/>
        </w:rPr>
        <w:t>纸双面打印（一般打印在</w:t>
      </w:r>
      <w:r w:rsidRPr="009E5265">
        <w:rPr>
          <w:rFonts w:eastAsia="仿宋_GB2312"/>
          <w:color w:val="000000"/>
          <w:sz w:val="28"/>
          <w:szCs w:val="28"/>
        </w:rPr>
        <w:t>1</w:t>
      </w:r>
      <w:r w:rsidRPr="009E5265">
        <w:rPr>
          <w:rFonts w:eastAsia="仿宋_GB2312"/>
          <w:color w:val="000000"/>
          <w:sz w:val="28"/>
          <w:szCs w:val="28"/>
        </w:rPr>
        <w:t>张上面）；</w:t>
      </w:r>
      <w:r w:rsidRPr="009E5265">
        <w:rPr>
          <w:rFonts w:eastAsia="仿宋_GB2312"/>
          <w:color w:val="000000"/>
          <w:sz w:val="28"/>
          <w:szCs w:val="28"/>
        </w:rPr>
        <w:t>2</w:t>
      </w:r>
      <w:r w:rsidRPr="009E5265">
        <w:rPr>
          <w:rFonts w:eastAsia="仿宋_GB2312"/>
          <w:color w:val="000000"/>
          <w:sz w:val="28"/>
          <w:szCs w:val="28"/>
        </w:rPr>
        <w:t>、小结直接填在表里，不要附页，必须手写签名；</w:t>
      </w:r>
      <w:r w:rsidRPr="009E5265">
        <w:rPr>
          <w:rFonts w:eastAsia="仿宋_GB2312"/>
          <w:color w:val="000000"/>
          <w:sz w:val="28"/>
          <w:szCs w:val="28"/>
        </w:rPr>
        <w:t>3</w:t>
      </w:r>
      <w:r w:rsidRPr="009E5265">
        <w:rPr>
          <w:rFonts w:eastAsia="仿宋_GB2312"/>
          <w:color w:val="000000"/>
          <w:sz w:val="28"/>
          <w:szCs w:val="28"/>
        </w:rPr>
        <w:t>、请不要修改页面设置（正反面页边距必须留出</w:t>
      </w:r>
      <w:r w:rsidRPr="009E5265">
        <w:rPr>
          <w:rFonts w:eastAsia="仿宋_GB2312"/>
          <w:color w:val="000000"/>
          <w:sz w:val="28"/>
          <w:szCs w:val="28"/>
        </w:rPr>
        <w:t>2-2.5</w:t>
      </w:r>
      <w:r w:rsidRPr="009E5265">
        <w:rPr>
          <w:rFonts w:eastAsia="仿宋_GB2312"/>
          <w:color w:val="000000"/>
          <w:sz w:val="28"/>
          <w:szCs w:val="28"/>
        </w:rPr>
        <w:t>厘米装订边），并保持页面整洁干净。</w:t>
      </w:r>
    </w:p>
    <w:p w:rsidR="00EC0890" w:rsidRDefault="00EC0890" w:rsidP="00EC0890">
      <w:pPr>
        <w:spacing w:beforeLines="50" w:before="120" w:afterLines="50" w:after="120" w:line="400" w:lineRule="exact"/>
        <w:jc w:val="left"/>
        <w:rPr>
          <w:rFonts w:ascii="黑体" w:eastAsia="黑体" w:hAnsi="黑体"/>
          <w:b/>
          <w:sz w:val="32"/>
          <w:szCs w:val="32"/>
        </w:rPr>
      </w:pPr>
      <w:r w:rsidRPr="00342936">
        <w:rPr>
          <w:rFonts w:ascii="黑体" w:eastAsia="黑体" w:hAnsi="黑体" w:hint="eastAsia"/>
          <w:b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b/>
          <w:sz w:val="32"/>
          <w:szCs w:val="32"/>
        </w:rPr>
        <w:t>2</w:t>
      </w:r>
      <w:r w:rsidRPr="00342936">
        <w:rPr>
          <w:rFonts w:ascii="黑体" w:eastAsia="黑体" w:hAnsi="黑体" w:hint="eastAsia"/>
          <w:b/>
          <w:sz w:val="32"/>
          <w:szCs w:val="32"/>
        </w:rPr>
        <w:t>:</w:t>
      </w:r>
    </w:p>
    <w:p w:rsidR="00EC0890" w:rsidRPr="0038694F" w:rsidRDefault="00EC0890" w:rsidP="00EC0890">
      <w:pPr>
        <w:spacing w:beforeLines="50" w:before="120" w:afterLines="50" w:after="120" w:line="520" w:lineRule="exact"/>
        <w:jc w:val="center"/>
        <w:rPr>
          <w:rFonts w:ascii="仿宋_GB2312" w:eastAsia="仿宋_GB2312" w:hAnsi="宋体" w:cs="宋体"/>
          <w:b/>
          <w:bCs/>
          <w:kern w:val="20"/>
          <w:sz w:val="36"/>
          <w:szCs w:val="36"/>
        </w:rPr>
      </w:pPr>
      <w:r w:rsidRPr="0038694F">
        <w:rPr>
          <w:rFonts w:ascii="仿宋_GB2312" w:eastAsia="仿宋_GB2312" w:hAnsi="宋体" w:cs="宋体" w:hint="eastAsia"/>
          <w:b/>
          <w:bCs/>
          <w:kern w:val="20"/>
          <w:sz w:val="36"/>
          <w:szCs w:val="36"/>
        </w:rPr>
        <w:t>201</w:t>
      </w:r>
      <w:r>
        <w:rPr>
          <w:rFonts w:ascii="仿宋_GB2312" w:eastAsia="仿宋_GB2312" w:hAnsi="宋体" w:cs="宋体" w:hint="eastAsia"/>
          <w:b/>
          <w:bCs/>
          <w:kern w:val="20"/>
          <w:sz w:val="36"/>
          <w:szCs w:val="36"/>
        </w:rPr>
        <w:t>9</w:t>
      </w:r>
      <w:r w:rsidRPr="0038694F">
        <w:rPr>
          <w:rFonts w:ascii="仿宋_GB2312" w:eastAsia="仿宋_GB2312" w:hAnsi="宋体" w:cs="宋体" w:hint="eastAsia"/>
          <w:b/>
          <w:bCs/>
          <w:kern w:val="20"/>
          <w:sz w:val="36"/>
          <w:szCs w:val="36"/>
        </w:rPr>
        <w:t>年常州大学怀德学院教职工年度考核表</w:t>
      </w:r>
    </w:p>
    <w:tbl>
      <w:tblPr>
        <w:tblW w:w="8663" w:type="dxa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"/>
        <w:gridCol w:w="1216"/>
        <w:gridCol w:w="1461"/>
        <w:gridCol w:w="975"/>
        <w:gridCol w:w="1745"/>
        <w:gridCol w:w="2383"/>
      </w:tblGrid>
      <w:tr w:rsidR="00EC0890" w:rsidRPr="009E5265" w:rsidTr="00294AFA">
        <w:trPr>
          <w:jc w:val="center"/>
        </w:trPr>
        <w:tc>
          <w:tcPr>
            <w:tcW w:w="883" w:type="dxa"/>
            <w:vAlign w:val="center"/>
          </w:tcPr>
          <w:p w:rsidR="00EC0890" w:rsidRPr="009E5265" w:rsidRDefault="00EC0890" w:rsidP="00294AFA">
            <w:pPr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9E5265">
              <w:rPr>
                <w:rFonts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16" w:type="dxa"/>
            <w:vAlign w:val="center"/>
          </w:tcPr>
          <w:p w:rsidR="00EC0890" w:rsidRPr="009E5265" w:rsidRDefault="00EC0890" w:rsidP="00294AFA">
            <w:pPr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:rsidR="00EC0890" w:rsidRPr="009E5265" w:rsidRDefault="00EC0890" w:rsidP="00294AFA">
            <w:pPr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9E5265">
              <w:rPr>
                <w:rFonts w:eastAsia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975" w:type="dxa"/>
            <w:vAlign w:val="center"/>
          </w:tcPr>
          <w:p w:rsidR="00EC0890" w:rsidRPr="009E5265" w:rsidRDefault="00EC0890" w:rsidP="00294AFA">
            <w:pPr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45" w:type="dxa"/>
            <w:vAlign w:val="center"/>
          </w:tcPr>
          <w:p w:rsidR="00EC0890" w:rsidRPr="009E5265" w:rsidRDefault="00EC0890" w:rsidP="00294AFA">
            <w:pPr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9E5265">
              <w:rPr>
                <w:rFonts w:eastAsia="仿宋_GB2312"/>
                <w:color w:val="000000"/>
                <w:sz w:val="28"/>
                <w:szCs w:val="28"/>
              </w:rPr>
              <w:t>职称或工人技术等级</w:t>
            </w:r>
          </w:p>
        </w:tc>
        <w:tc>
          <w:tcPr>
            <w:tcW w:w="2383" w:type="dxa"/>
            <w:vAlign w:val="center"/>
          </w:tcPr>
          <w:p w:rsidR="00EC0890" w:rsidRPr="009E5265" w:rsidRDefault="00EC0890" w:rsidP="00294AFA">
            <w:pPr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EC0890" w:rsidRPr="009E5265" w:rsidTr="00294AFA">
        <w:trPr>
          <w:cantSplit/>
          <w:trHeight w:val="557"/>
          <w:jc w:val="center"/>
        </w:trPr>
        <w:tc>
          <w:tcPr>
            <w:tcW w:w="2099" w:type="dxa"/>
            <w:gridSpan w:val="2"/>
            <w:vAlign w:val="center"/>
          </w:tcPr>
          <w:p w:rsidR="00EC0890" w:rsidRPr="009E5265" w:rsidRDefault="00EC0890" w:rsidP="00294AFA">
            <w:pPr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9E5265">
              <w:rPr>
                <w:rFonts w:eastAsia="仿宋_GB2312"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2436" w:type="dxa"/>
            <w:gridSpan w:val="2"/>
            <w:vAlign w:val="center"/>
          </w:tcPr>
          <w:p w:rsidR="00EC0890" w:rsidRPr="009E5265" w:rsidRDefault="00EC0890" w:rsidP="00294AFA">
            <w:pPr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45" w:type="dxa"/>
            <w:vAlign w:val="center"/>
          </w:tcPr>
          <w:p w:rsidR="00EC0890" w:rsidRPr="009E5265" w:rsidRDefault="00EC0890" w:rsidP="00294AFA">
            <w:pPr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9E5265">
              <w:rPr>
                <w:rFonts w:eastAsia="仿宋_GB2312"/>
                <w:color w:val="000000"/>
                <w:sz w:val="28"/>
                <w:szCs w:val="28"/>
              </w:rPr>
              <w:t>党政职务</w:t>
            </w:r>
          </w:p>
        </w:tc>
        <w:tc>
          <w:tcPr>
            <w:tcW w:w="2383" w:type="dxa"/>
            <w:vAlign w:val="center"/>
          </w:tcPr>
          <w:p w:rsidR="00EC0890" w:rsidRPr="009E5265" w:rsidRDefault="00EC0890" w:rsidP="00294AFA">
            <w:pPr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EC0890" w:rsidRPr="009E5265" w:rsidTr="00294AFA">
        <w:trPr>
          <w:cantSplit/>
          <w:trHeight w:val="556"/>
          <w:jc w:val="center"/>
        </w:trPr>
        <w:tc>
          <w:tcPr>
            <w:tcW w:w="2099" w:type="dxa"/>
            <w:gridSpan w:val="2"/>
            <w:vAlign w:val="center"/>
          </w:tcPr>
          <w:p w:rsidR="00EC0890" w:rsidRPr="009E5265" w:rsidRDefault="00EC0890" w:rsidP="00294AFA">
            <w:pPr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9E5265">
              <w:rPr>
                <w:rFonts w:eastAsia="仿宋_GB2312"/>
                <w:color w:val="000000"/>
                <w:sz w:val="28"/>
                <w:szCs w:val="28"/>
              </w:rPr>
              <w:t>聘任岗位</w:t>
            </w:r>
          </w:p>
        </w:tc>
        <w:tc>
          <w:tcPr>
            <w:tcW w:w="6564" w:type="dxa"/>
            <w:gridSpan w:val="4"/>
            <w:vAlign w:val="center"/>
          </w:tcPr>
          <w:p w:rsidR="00EC0890" w:rsidRPr="009E5265" w:rsidRDefault="00EC0890" w:rsidP="00294AFA">
            <w:pPr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9E5265">
              <w:rPr>
                <w:rFonts w:eastAsia="仿宋_GB2312"/>
                <w:color w:val="000000"/>
                <w:sz w:val="28"/>
                <w:szCs w:val="28"/>
              </w:rPr>
              <w:t>教师岗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 xml:space="preserve">□  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>其他专业技术岗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 xml:space="preserve">□  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>管理岗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 xml:space="preserve">□  </w:t>
            </w:r>
            <w:proofErr w:type="gramStart"/>
            <w:r w:rsidRPr="009E5265">
              <w:rPr>
                <w:rFonts w:eastAsia="仿宋_GB2312"/>
                <w:color w:val="000000"/>
                <w:sz w:val="28"/>
                <w:szCs w:val="28"/>
              </w:rPr>
              <w:t>工勤岗</w:t>
            </w:r>
            <w:proofErr w:type="gramEnd"/>
            <w:r w:rsidRPr="009E5265">
              <w:rPr>
                <w:rFonts w:eastAsia="仿宋_GB2312"/>
                <w:color w:val="000000"/>
                <w:sz w:val="28"/>
                <w:szCs w:val="28"/>
              </w:rPr>
              <w:t xml:space="preserve">□ </w:t>
            </w:r>
          </w:p>
        </w:tc>
      </w:tr>
      <w:tr w:rsidR="00EC0890" w:rsidRPr="009E5265" w:rsidTr="00294AFA">
        <w:trPr>
          <w:cantSplit/>
          <w:trHeight w:val="9490"/>
          <w:jc w:val="center"/>
        </w:trPr>
        <w:tc>
          <w:tcPr>
            <w:tcW w:w="8663" w:type="dxa"/>
            <w:gridSpan w:val="6"/>
            <w:tcBorders>
              <w:bottom w:val="single" w:sz="4" w:space="0" w:color="auto"/>
            </w:tcBorders>
          </w:tcPr>
          <w:p w:rsidR="00EC0890" w:rsidRPr="009E5265" w:rsidRDefault="00EC0890" w:rsidP="00294AFA">
            <w:pPr>
              <w:snapToGrid w:val="0"/>
              <w:spacing w:line="360" w:lineRule="exact"/>
              <w:rPr>
                <w:rFonts w:eastAsia="黑体"/>
                <w:color w:val="000000"/>
                <w:sz w:val="28"/>
                <w:szCs w:val="28"/>
              </w:rPr>
            </w:pPr>
            <w:r w:rsidRPr="009E5265">
              <w:rPr>
                <w:rFonts w:eastAsia="黑体"/>
                <w:color w:val="000000"/>
                <w:sz w:val="28"/>
                <w:szCs w:val="28"/>
              </w:rPr>
              <w:t>1.</w:t>
            </w:r>
            <w:r w:rsidRPr="009E5265">
              <w:rPr>
                <w:rFonts w:eastAsia="黑体"/>
                <w:color w:val="000000"/>
                <w:sz w:val="28"/>
                <w:szCs w:val="28"/>
              </w:rPr>
              <w:t>本年度</w:t>
            </w:r>
            <w:r w:rsidRPr="009E5265">
              <w:rPr>
                <w:rFonts w:eastAsia="黑体"/>
                <w:bCs/>
                <w:color w:val="000000"/>
                <w:sz w:val="28"/>
                <w:szCs w:val="28"/>
              </w:rPr>
              <w:t>综合表现及主要工作小结（</w:t>
            </w:r>
            <w:r w:rsidRPr="009E5265">
              <w:rPr>
                <w:rFonts w:eastAsia="黑体"/>
                <w:bCs/>
                <w:color w:val="000000"/>
                <w:sz w:val="28"/>
                <w:szCs w:val="28"/>
              </w:rPr>
              <w:t>800</w:t>
            </w:r>
            <w:r w:rsidRPr="009E5265">
              <w:rPr>
                <w:rFonts w:eastAsia="黑体"/>
                <w:bCs/>
                <w:color w:val="000000"/>
                <w:sz w:val="28"/>
                <w:szCs w:val="28"/>
              </w:rPr>
              <w:t>字以内）：</w:t>
            </w:r>
          </w:p>
          <w:p w:rsidR="00EC0890" w:rsidRPr="009E5265" w:rsidRDefault="00EC0890" w:rsidP="00294AFA">
            <w:pPr>
              <w:snapToGrid w:val="0"/>
              <w:spacing w:line="36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EC0890" w:rsidRPr="009E5265" w:rsidRDefault="00EC0890" w:rsidP="00294AFA">
            <w:pPr>
              <w:snapToGrid w:val="0"/>
              <w:spacing w:line="36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EC0890" w:rsidRPr="009E5265" w:rsidRDefault="00EC0890" w:rsidP="00294AFA">
            <w:pPr>
              <w:snapToGrid w:val="0"/>
              <w:spacing w:line="36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EC0890" w:rsidRPr="009E5265" w:rsidRDefault="00EC0890" w:rsidP="00294AFA">
            <w:pPr>
              <w:snapToGrid w:val="0"/>
              <w:spacing w:line="36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EC0890" w:rsidRPr="009E5265" w:rsidRDefault="00EC0890" w:rsidP="00294AFA">
            <w:pPr>
              <w:snapToGrid w:val="0"/>
              <w:spacing w:line="36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EC0890" w:rsidRPr="009E5265" w:rsidRDefault="00EC0890" w:rsidP="00294AFA">
            <w:pPr>
              <w:snapToGrid w:val="0"/>
              <w:spacing w:line="36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EC0890" w:rsidRPr="009E5265" w:rsidRDefault="00EC0890" w:rsidP="00294AFA">
            <w:pPr>
              <w:snapToGrid w:val="0"/>
              <w:spacing w:line="36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EC0890" w:rsidRPr="009E5265" w:rsidRDefault="00EC0890" w:rsidP="00294AFA">
            <w:pPr>
              <w:snapToGrid w:val="0"/>
              <w:spacing w:line="36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EC0890" w:rsidRPr="009E5265" w:rsidRDefault="00EC0890" w:rsidP="00294AFA">
            <w:pPr>
              <w:snapToGrid w:val="0"/>
              <w:spacing w:line="36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EC0890" w:rsidRPr="009E5265" w:rsidRDefault="00EC0890" w:rsidP="00294AFA">
            <w:pPr>
              <w:snapToGrid w:val="0"/>
              <w:spacing w:line="36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EC0890" w:rsidRPr="009E5265" w:rsidRDefault="00EC0890" w:rsidP="00294AFA">
            <w:pPr>
              <w:snapToGrid w:val="0"/>
              <w:spacing w:line="36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EC0890" w:rsidRPr="009E5265" w:rsidRDefault="00EC0890" w:rsidP="00294AFA">
            <w:pPr>
              <w:snapToGrid w:val="0"/>
              <w:spacing w:line="36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EC0890" w:rsidRPr="009E5265" w:rsidRDefault="00EC0890" w:rsidP="00294AFA">
            <w:pPr>
              <w:snapToGrid w:val="0"/>
              <w:spacing w:line="36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EC0890" w:rsidRPr="009E5265" w:rsidRDefault="00EC0890" w:rsidP="00294AFA">
            <w:pPr>
              <w:snapToGrid w:val="0"/>
              <w:spacing w:line="36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EC0890" w:rsidRPr="009E5265" w:rsidRDefault="00EC0890" w:rsidP="00294AFA">
            <w:pPr>
              <w:snapToGrid w:val="0"/>
              <w:spacing w:line="36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EC0890" w:rsidRPr="009E5265" w:rsidRDefault="00EC0890" w:rsidP="00294AFA">
            <w:pPr>
              <w:snapToGrid w:val="0"/>
              <w:spacing w:line="36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EC0890" w:rsidRPr="009E5265" w:rsidRDefault="00EC0890" w:rsidP="00294AFA">
            <w:pPr>
              <w:snapToGrid w:val="0"/>
              <w:spacing w:line="36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EC0890" w:rsidRPr="009E5265" w:rsidRDefault="00EC0890" w:rsidP="00294AFA">
            <w:pPr>
              <w:snapToGrid w:val="0"/>
              <w:spacing w:line="36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EC0890" w:rsidRPr="009E5265" w:rsidRDefault="00EC0890" w:rsidP="00294AFA">
            <w:pPr>
              <w:snapToGrid w:val="0"/>
              <w:spacing w:line="360" w:lineRule="exact"/>
              <w:ind w:firstLineChars="1650" w:firstLine="462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EC0890" w:rsidRPr="009E5265" w:rsidRDefault="00EC0890" w:rsidP="00294AFA">
            <w:pPr>
              <w:snapToGrid w:val="0"/>
              <w:spacing w:line="360" w:lineRule="exact"/>
              <w:ind w:firstLineChars="1650" w:firstLine="462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EC0890" w:rsidRPr="009E5265" w:rsidRDefault="00EC0890" w:rsidP="00294AFA">
            <w:pPr>
              <w:snapToGrid w:val="0"/>
              <w:spacing w:line="360" w:lineRule="exact"/>
              <w:ind w:firstLineChars="1650" w:firstLine="462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EC0890" w:rsidRPr="009E5265" w:rsidRDefault="00EC0890" w:rsidP="00294AFA">
            <w:pPr>
              <w:snapToGrid w:val="0"/>
              <w:spacing w:line="360" w:lineRule="exact"/>
              <w:ind w:firstLineChars="1650" w:firstLine="462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EC0890" w:rsidRPr="009E5265" w:rsidRDefault="00EC0890" w:rsidP="00294AFA">
            <w:pPr>
              <w:snapToGrid w:val="0"/>
              <w:spacing w:line="360" w:lineRule="exact"/>
              <w:ind w:firstLineChars="1650" w:firstLine="462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EC0890" w:rsidRPr="009E5265" w:rsidRDefault="00EC0890" w:rsidP="00294AFA">
            <w:pPr>
              <w:snapToGrid w:val="0"/>
              <w:spacing w:line="360" w:lineRule="exact"/>
              <w:ind w:firstLineChars="1650" w:firstLine="462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EC0890" w:rsidRPr="009E5265" w:rsidRDefault="00EC0890" w:rsidP="00294AFA">
            <w:pPr>
              <w:snapToGrid w:val="0"/>
              <w:spacing w:line="360" w:lineRule="exact"/>
              <w:ind w:firstLineChars="1650" w:firstLine="462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EC0890" w:rsidRPr="009E5265" w:rsidRDefault="00EC0890" w:rsidP="00294AFA">
            <w:pPr>
              <w:snapToGrid w:val="0"/>
              <w:spacing w:line="360" w:lineRule="exact"/>
              <w:ind w:firstLineChars="1700" w:firstLine="476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9E5265">
              <w:rPr>
                <w:rFonts w:eastAsia="仿宋_GB2312"/>
                <w:color w:val="000000"/>
                <w:sz w:val="28"/>
                <w:szCs w:val="28"/>
              </w:rPr>
              <w:t>本人签名：</w:t>
            </w:r>
          </w:p>
          <w:p w:rsidR="00EC0890" w:rsidRPr="009E5265" w:rsidRDefault="00EC0890" w:rsidP="00294AFA">
            <w:pPr>
              <w:snapToGrid w:val="0"/>
              <w:spacing w:line="360" w:lineRule="exact"/>
              <w:ind w:firstLineChars="1950" w:firstLine="5460"/>
              <w:jc w:val="left"/>
              <w:rPr>
                <w:rFonts w:eastAsia="仿宋_GB2312"/>
                <w:b/>
                <w:color w:val="000000"/>
                <w:sz w:val="28"/>
                <w:szCs w:val="28"/>
              </w:rPr>
            </w:pPr>
            <w:r w:rsidRPr="009E5265">
              <w:rPr>
                <w:rFonts w:eastAsia="仿宋_GB2312"/>
                <w:color w:val="000000"/>
                <w:sz w:val="28"/>
                <w:szCs w:val="28"/>
              </w:rPr>
              <w:t>年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>月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>日</w:t>
            </w:r>
          </w:p>
        </w:tc>
      </w:tr>
    </w:tbl>
    <w:p w:rsidR="00EC0890" w:rsidRPr="00997C07" w:rsidRDefault="00EC0890" w:rsidP="00EC0890">
      <w:pPr>
        <w:snapToGrid w:val="0"/>
        <w:spacing w:line="300" w:lineRule="auto"/>
        <w:ind w:firstLine="360"/>
        <w:jc w:val="left"/>
        <w:rPr>
          <w:rFonts w:ascii="仿宋" w:eastAsia="仿宋" w:hAnsi="仿宋"/>
          <w:color w:val="000000"/>
          <w:sz w:val="24"/>
        </w:rPr>
      </w:pPr>
    </w:p>
    <w:tbl>
      <w:tblPr>
        <w:tblW w:w="8625" w:type="dxa"/>
        <w:jc w:val="center"/>
        <w:tblInd w:w="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3"/>
        <w:gridCol w:w="1775"/>
        <w:gridCol w:w="1952"/>
        <w:gridCol w:w="476"/>
        <w:gridCol w:w="2039"/>
      </w:tblGrid>
      <w:tr w:rsidR="00EC0890" w:rsidRPr="009E5265" w:rsidTr="00294AFA">
        <w:trPr>
          <w:cantSplit/>
          <w:trHeight w:val="300"/>
          <w:jc w:val="center"/>
        </w:trPr>
        <w:tc>
          <w:tcPr>
            <w:tcW w:w="8625" w:type="dxa"/>
            <w:gridSpan w:val="5"/>
          </w:tcPr>
          <w:p w:rsidR="00EC0890" w:rsidRPr="009E5265" w:rsidRDefault="00EC0890" w:rsidP="00294AFA">
            <w:pPr>
              <w:snapToGrid w:val="0"/>
              <w:spacing w:line="320" w:lineRule="exact"/>
              <w:jc w:val="left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 w:rsidRPr="009E5265">
              <w:rPr>
                <w:rFonts w:eastAsia="黑体"/>
                <w:bCs/>
                <w:color w:val="000000"/>
                <w:sz w:val="28"/>
                <w:szCs w:val="28"/>
              </w:rPr>
              <w:lastRenderedPageBreak/>
              <w:t>2.</w:t>
            </w:r>
            <w:r w:rsidRPr="009E5265">
              <w:rPr>
                <w:rFonts w:eastAsia="黑体"/>
                <w:bCs/>
                <w:color w:val="000000"/>
                <w:sz w:val="28"/>
                <w:szCs w:val="28"/>
              </w:rPr>
              <w:t>年内工作情况汇总表：</w:t>
            </w:r>
          </w:p>
        </w:tc>
      </w:tr>
      <w:tr w:rsidR="00EC0890" w:rsidRPr="009E5265" w:rsidTr="00294AFA">
        <w:trPr>
          <w:cantSplit/>
          <w:trHeight w:val="306"/>
          <w:jc w:val="center"/>
        </w:trPr>
        <w:tc>
          <w:tcPr>
            <w:tcW w:w="8625" w:type="dxa"/>
            <w:gridSpan w:val="5"/>
            <w:vAlign w:val="center"/>
          </w:tcPr>
          <w:p w:rsidR="00EC0890" w:rsidRPr="009E5265" w:rsidRDefault="00EC0890" w:rsidP="00294AFA">
            <w:pPr>
              <w:snapToGrid w:val="0"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9E5265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>1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>）</w:t>
            </w:r>
            <w:r>
              <w:rPr>
                <w:rFonts w:eastAsia="仿宋_GB2312"/>
                <w:color w:val="000000"/>
                <w:sz w:val="28"/>
                <w:szCs w:val="28"/>
              </w:rPr>
              <w:t>201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8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>—</w:t>
            </w:r>
            <w:r>
              <w:rPr>
                <w:rFonts w:eastAsia="仿宋_GB2312"/>
                <w:color w:val="000000"/>
                <w:sz w:val="28"/>
                <w:szCs w:val="28"/>
              </w:rPr>
              <w:t>201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9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>学年教学工作情况</w:t>
            </w:r>
          </w:p>
        </w:tc>
      </w:tr>
      <w:tr w:rsidR="00EC0890" w:rsidRPr="009E5265" w:rsidTr="00294AFA">
        <w:trPr>
          <w:trHeight w:val="352"/>
          <w:jc w:val="center"/>
        </w:trPr>
        <w:tc>
          <w:tcPr>
            <w:tcW w:w="2383" w:type="dxa"/>
            <w:vAlign w:val="center"/>
          </w:tcPr>
          <w:p w:rsidR="00EC0890" w:rsidRPr="009E5265" w:rsidRDefault="00EC0890" w:rsidP="00294AFA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9E5265">
              <w:rPr>
                <w:rFonts w:eastAsia="仿宋_GB2312"/>
                <w:color w:val="000000"/>
                <w:sz w:val="28"/>
                <w:szCs w:val="28"/>
              </w:rPr>
              <w:t>授课名称</w:t>
            </w:r>
          </w:p>
        </w:tc>
        <w:tc>
          <w:tcPr>
            <w:tcW w:w="1775" w:type="dxa"/>
            <w:vAlign w:val="center"/>
          </w:tcPr>
          <w:p w:rsidR="00EC0890" w:rsidRPr="009E5265" w:rsidRDefault="00EC0890" w:rsidP="00294AFA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9E5265">
              <w:rPr>
                <w:rFonts w:eastAsia="仿宋_GB2312"/>
                <w:color w:val="000000"/>
                <w:sz w:val="28"/>
                <w:szCs w:val="28"/>
              </w:rPr>
              <w:t>课内学时数</w:t>
            </w:r>
          </w:p>
        </w:tc>
        <w:tc>
          <w:tcPr>
            <w:tcW w:w="1952" w:type="dxa"/>
            <w:vAlign w:val="center"/>
          </w:tcPr>
          <w:p w:rsidR="00EC0890" w:rsidRPr="009E5265" w:rsidRDefault="00EC0890" w:rsidP="00294AFA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9E5265">
              <w:rPr>
                <w:rFonts w:eastAsia="仿宋_GB2312"/>
                <w:color w:val="000000"/>
                <w:sz w:val="28"/>
                <w:szCs w:val="28"/>
              </w:rPr>
              <w:t>教学工作量</w:t>
            </w:r>
          </w:p>
        </w:tc>
        <w:tc>
          <w:tcPr>
            <w:tcW w:w="2515" w:type="dxa"/>
            <w:gridSpan w:val="2"/>
            <w:vAlign w:val="center"/>
          </w:tcPr>
          <w:p w:rsidR="00EC0890" w:rsidRPr="009E5265" w:rsidRDefault="00EC0890" w:rsidP="00294AFA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9E5265">
              <w:rPr>
                <w:rFonts w:eastAsia="仿宋_GB2312"/>
                <w:color w:val="000000"/>
                <w:sz w:val="28"/>
                <w:szCs w:val="28"/>
              </w:rPr>
              <w:t>学年总教学工作量</w:t>
            </w:r>
          </w:p>
        </w:tc>
      </w:tr>
      <w:tr w:rsidR="00EC0890" w:rsidRPr="009E5265" w:rsidTr="00294AFA">
        <w:trPr>
          <w:cantSplit/>
          <w:jc w:val="center"/>
        </w:trPr>
        <w:tc>
          <w:tcPr>
            <w:tcW w:w="2383" w:type="dxa"/>
          </w:tcPr>
          <w:p w:rsidR="00EC0890" w:rsidRPr="009E5265" w:rsidRDefault="00EC0890" w:rsidP="00294AFA">
            <w:pPr>
              <w:snapToGrid w:val="0"/>
              <w:spacing w:line="32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75" w:type="dxa"/>
          </w:tcPr>
          <w:p w:rsidR="00EC0890" w:rsidRPr="009E5265" w:rsidRDefault="00EC0890" w:rsidP="00294AFA">
            <w:pPr>
              <w:snapToGrid w:val="0"/>
              <w:spacing w:line="32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</w:tcPr>
          <w:p w:rsidR="00EC0890" w:rsidRPr="009E5265" w:rsidRDefault="00EC0890" w:rsidP="00294AFA">
            <w:pPr>
              <w:snapToGrid w:val="0"/>
              <w:spacing w:line="32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15" w:type="dxa"/>
            <w:gridSpan w:val="2"/>
            <w:vMerge w:val="restart"/>
          </w:tcPr>
          <w:p w:rsidR="00EC0890" w:rsidRPr="009E5265" w:rsidRDefault="00EC0890" w:rsidP="00294AFA">
            <w:pPr>
              <w:snapToGrid w:val="0"/>
              <w:spacing w:line="32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EC0890" w:rsidRPr="009E5265" w:rsidTr="00294AFA">
        <w:trPr>
          <w:cantSplit/>
          <w:jc w:val="center"/>
        </w:trPr>
        <w:tc>
          <w:tcPr>
            <w:tcW w:w="2383" w:type="dxa"/>
          </w:tcPr>
          <w:p w:rsidR="00EC0890" w:rsidRPr="009E5265" w:rsidRDefault="00EC0890" w:rsidP="00294AFA">
            <w:pPr>
              <w:snapToGrid w:val="0"/>
              <w:spacing w:line="32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75" w:type="dxa"/>
          </w:tcPr>
          <w:p w:rsidR="00EC0890" w:rsidRPr="009E5265" w:rsidRDefault="00EC0890" w:rsidP="00294AFA">
            <w:pPr>
              <w:snapToGrid w:val="0"/>
              <w:spacing w:line="32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</w:tcPr>
          <w:p w:rsidR="00EC0890" w:rsidRPr="009E5265" w:rsidRDefault="00EC0890" w:rsidP="00294AFA">
            <w:pPr>
              <w:snapToGrid w:val="0"/>
              <w:spacing w:line="32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15" w:type="dxa"/>
            <w:gridSpan w:val="2"/>
            <w:vMerge/>
          </w:tcPr>
          <w:p w:rsidR="00EC0890" w:rsidRPr="009E5265" w:rsidRDefault="00EC0890" w:rsidP="00294AFA">
            <w:pPr>
              <w:snapToGrid w:val="0"/>
              <w:spacing w:line="32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EC0890" w:rsidRPr="009E5265" w:rsidTr="00294AFA">
        <w:trPr>
          <w:cantSplit/>
          <w:jc w:val="center"/>
        </w:trPr>
        <w:tc>
          <w:tcPr>
            <w:tcW w:w="2383" w:type="dxa"/>
          </w:tcPr>
          <w:p w:rsidR="00EC0890" w:rsidRPr="009E5265" w:rsidRDefault="00EC0890" w:rsidP="00294AFA">
            <w:pPr>
              <w:snapToGrid w:val="0"/>
              <w:spacing w:line="32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75" w:type="dxa"/>
          </w:tcPr>
          <w:p w:rsidR="00EC0890" w:rsidRPr="009E5265" w:rsidRDefault="00EC0890" w:rsidP="00294AFA">
            <w:pPr>
              <w:snapToGrid w:val="0"/>
              <w:spacing w:line="32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</w:tcPr>
          <w:p w:rsidR="00EC0890" w:rsidRPr="009E5265" w:rsidRDefault="00EC0890" w:rsidP="00294AFA">
            <w:pPr>
              <w:snapToGrid w:val="0"/>
              <w:spacing w:line="32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15" w:type="dxa"/>
            <w:gridSpan w:val="2"/>
            <w:vMerge/>
          </w:tcPr>
          <w:p w:rsidR="00EC0890" w:rsidRPr="009E5265" w:rsidRDefault="00EC0890" w:rsidP="00294AFA">
            <w:pPr>
              <w:snapToGrid w:val="0"/>
              <w:spacing w:line="32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EC0890" w:rsidRPr="009E5265" w:rsidTr="00294AFA">
        <w:trPr>
          <w:cantSplit/>
          <w:trHeight w:val="433"/>
          <w:jc w:val="center"/>
        </w:trPr>
        <w:tc>
          <w:tcPr>
            <w:tcW w:w="8625" w:type="dxa"/>
            <w:gridSpan w:val="5"/>
            <w:vAlign w:val="center"/>
          </w:tcPr>
          <w:p w:rsidR="00EC0890" w:rsidRPr="009E5265" w:rsidRDefault="00EC0890" w:rsidP="00294AFA">
            <w:pPr>
              <w:snapToGrid w:val="0"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9E5265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>2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>）</w:t>
            </w:r>
            <w:r>
              <w:rPr>
                <w:rFonts w:eastAsia="仿宋_GB2312"/>
                <w:color w:val="000000"/>
                <w:sz w:val="28"/>
                <w:szCs w:val="28"/>
              </w:rPr>
              <w:t>201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9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>年度科研工作情况</w:t>
            </w:r>
          </w:p>
        </w:tc>
      </w:tr>
      <w:tr w:rsidR="00EC0890" w:rsidRPr="009E5265" w:rsidTr="00294AFA">
        <w:trPr>
          <w:cantSplit/>
          <w:jc w:val="center"/>
        </w:trPr>
        <w:tc>
          <w:tcPr>
            <w:tcW w:w="6586" w:type="dxa"/>
            <w:gridSpan w:val="4"/>
          </w:tcPr>
          <w:p w:rsidR="00EC0890" w:rsidRPr="009E5265" w:rsidRDefault="00EC0890" w:rsidP="00294AFA">
            <w:pPr>
              <w:snapToGrid w:val="0"/>
              <w:spacing w:line="320" w:lineRule="exact"/>
              <w:jc w:val="left"/>
              <w:rPr>
                <w:rFonts w:eastAsia="仿宋_GB2312"/>
                <w:color w:val="000000"/>
                <w:spacing w:val="-10"/>
                <w:sz w:val="28"/>
                <w:szCs w:val="28"/>
              </w:rPr>
            </w:pPr>
            <w:r w:rsidRPr="009E5265">
              <w:rPr>
                <w:rFonts w:eastAsia="仿宋_GB2312"/>
                <w:color w:val="000000"/>
                <w:spacing w:val="-10"/>
                <w:sz w:val="28"/>
                <w:szCs w:val="28"/>
              </w:rPr>
              <w:t>项目情况（项目名称、来源、到款、鉴定时间、获奖、本人排名）</w:t>
            </w:r>
          </w:p>
        </w:tc>
        <w:tc>
          <w:tcPr>
            <w:tcW w:w="2039" w:type="dxa"/>
          </w:tcPr>
          <w:p w:rsidR="00EC0890" w:rsidRPr="009E5265" w:rsidRDefault="00EC0890" w:rsidP="00294AFA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8"/>
                <w:szCs w:val="28"/>
              </w:rPr>
            </w:pPr>
            <w:r w:rsidRPr="009E5265">
              <w:rPr>
                <w:rFonts w:eastAsia="仿宋_GB2312"/>
                <w:color w:val="000000"/>
                <w:spacing w:val="-10"/>
                <w:sz w:val="28"/>
                <w:szCs w:val="28"/>
              </w:rPr>
              <w:t>业绩分</w:t>
            </w:r>
          </w:p>
        </w:tc>
      </w:tr>
      <w:tr w:rsidR="00EC0890" w:rsidRPr="009E5265" w:rsidTr="00EC0890">
        <w:trPr>
          <w:cantSplit/>
          <w:trHeight w:val="1130"/>
          <w:jc w:val="center"/>
        </w:trPr>
        <w:tc>
          <w:tcPr>
            <w:tcW w:w="6586" w:type="dxa"/>
            <w:gridSpan w:val="4"/>
          </w:tcPr>
          <w:p w:rsidR="00EC0890" w:rsidRPr="009E5265" w:rsidRDefault="00EC0890" w:rsidP="00294AFA">
            <w:pPr>
              <w:snapToGrid w:val="0"/>
              <w:spacing w:line="32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39" w:type="dxa"/>
          </w:tcPr>
          <w:p w:rsidR="00EC0890" w:rsidRPr="009E5265" w:rsidRDefault="00EC0890" w:rsidP="00294AFA">
            <w:pPr>
              <w:snapToGrid w:val="0"/>
              <w:spacing w:line="32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EC0890" w:rsidRPr="009E5265" w:rsidTr="00294AFA">
        <w:trPr>
          <w:cantSplit/>
          <w:jc w:val="center"/>
        </w:trPr>
        <w:tc>
          <w:tcPr>
            <w:tcW w:w="6586" w:type="dxa"/>
            <w:gridSpan w:val="4"/>
          </w:tcPr>
          <w:p w:rsidR="00EC0890" w:rsidRPr="009E5265" w:rsidRDefault="00EC0890" w:rsidP="00294AFA">
            <w:pPr>
              <w:snapToGrid w:val="0"/>
              <w:spacing w:line="320" w:lineRule="exact"/>
              <w:jc w:val="left"/>
              <w:rPr>
                <w:rFonts w:eastAsia="仿宋_GB2312"/>
                <w:color w:val="000000"/>
                <w:spacing w:val="-10"/>
                <w:sz w:val="28"/>
                <w:szCs w:val="28"/>
              </w:rPr>
            </w:pPr>
            <w:r w:rsidRPr="009E5265">
              <w:rPr>
                <w:rFonts w:eastAsia="仿宋_GB2312"/>
                <w:color w:val="000000"/>
                <w:spacing w:val="-10"/>
                <w:sz w:val="28"/>
                <w:szCs w:val="28"/>
              </w:rPr>
              <w:t>论文论著及检索情况（题目、刊物名称、刊号、时间、本人排名）</w:t>
            </w:r>
          </w:p>
        </w:tc>
        <w:tc>
          <w:tcPr>
            <w:tcW w:w="2039" w:type="dxa"/>
          </w:tcPr>
          <w:p w:rsidR="00EC0890" w:rsidRPr="009E5265" w:rsidRDefault="00EC0890" w:rsidP="00294AFA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8"/>
                <w:szCs w:val="28"/>
              </w:rPr>
            </w:pPr>
            <w:r w:rsidRPr="009E5265">
              <w:rPr>
                <w:rFonts w:eastAsia="仿宋_GB2312"/>
                <w:color w:val="000000"/>
                <w:spacing w:val="-10"/>
                <w:sz w:val="28"/>
                <w:szCs w:val="28"/>
              </w:rPr>
              <w:t>业绩分</w:t>
            </w:r>
          </w:p>
        </w:tc>
      </w:tr>
      <w:tr w:rsidR="00EC0890" w:rsidRPr="009E5265" w:rsidTr="00294AFA">
        <w:trPr>
          <w:cantSplit/>
          <w:trHeight w:val="707"/>
          <w:jc w:val="center"/>
        </w:trPr>
        <w:tc>
          <w:tcPr>
            <w:tcW w:w="6586" w:type="dxa"/>
            <w:gridSpan w:val="4"/>
          </w:tcPr>
          <w:p w:rsidR="00EC0890" w:rsidRPr="009E5265" w:rsidRDefault="00EC0890" w:rsidP="00294AFA">
            <w:pPr>
              <w:snapToGrid w:val="0"/>
              <w:spacing w:line="32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39" w:type="dxa"/>
          </w:tcPr>
          <w:p w:rsidR="00EC0890" w:rsidRPr="009E5265" w:rsidRDefault="00EC0890" w:rsidP="00294AFA">
            <w:pPr>
              <w:snapToGrid w:val="0"/>
              <w:spacing w:line="32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EC0890" w:rsidRPr="009E5265" w:rsidTr="00294AFA">
        <w:trPr>
          <w:cantSplit/>
          <w:jc w:val="center"/>
        </w:trPr>
        <w:tc>
          <w:tcPr>
            <w:tcW w:w="6586" w:type="dxa"/>
            <w:gridSpan w:val="4"/>
          </w:tcPr>
          <w:p w:rsidR="00EC0890" w:rsidRPr="009E5265" w:rsidRDefault="00EC0890" w:rsidP="00294AFA">
            <w:pPr>
              <w:snapToGrid w:val="0"/>
              <w:spacing w:line="32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9E5265">
              <w:rPr>
                <w:rFonts w:eastAsia="仿宋_GB2312"/>
                <w:color w:val="000000"/>
                <w:sz w:val="28"/>
                <w:szCs w:val="28"/>
              </w:rPr>
              <w:t>其他科研情况</w:t>
            </w:r>
          </w:p>
        </w:tc>
        <w:tc>
          <w:tcPr>
            <w:tcW w:w="2039" w:type="dxa"/>
          </w:tcPr>
          <w:p w:rsidR="00EC0890" w:rsidRPr="009E5265" w:rsidRDefault="00EC0890" w:rsidP="00294AFA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9E5265">
              <w:rPr>
                <w:rFonts w:eastAsia="仿宋_GB2312"/>
                <w:color w:val="000000"/>
                <w:sz w:val="28"/>
                <w:szCs w:val="28"/>
              </w:rPr>
              <w:t>业绩分</w:t>
            </w:r>
          </w:p>
        </w:tc>
      </w:tr>
      <w:tr w:rsidR="00EC0890" w:rsidRPr="009E5265" w:rsidTr="00294AFA">
        <w:trPr>
          <w:cantSplit/>
          <w:trHeight w:val="804"/>
          <w:jc w:val="center"/>
        </w:trPr>
        <w:tc>
          <w:tcPr>
            <w:tcW w:w="6586" w:type="dxa"/>
            <w:gridSpan w:val="4"/>
          </w:tcPr>
          <w:p w:rsidR="00EC0890" w:rsidRPr="009E5265" w:rsidRDefault="00EC0890" w:rsidP="00294AFA">
            <w:pPr>
              <w:snapToGrid w:val="0"/>
              <w:spacing w:line="32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39" w:type="dxa"/>
          </w:tcPr>
          <w:p w:rsidR="00EC0890" w:rsidRPr="009E5265" w:rsidRDefault="00EC0890" w:rsidP="00294AFA">
            <w:pPr>
              <w:snapToGrid w:val="0"/>
              <w:spacing w:line="32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EC0890" w:rsidRPr="009E5265" w:rsidTr="00294AFA">
        <w:trPr>
          <w:cantSplit/>
          <w:trHeight w:val="301"/>
          <w:jc w:val="center"/>
        </w:trPr>
        <w:tc>
          <w:tcPr>
            <w:tcW w:w="8625" w:type="dxa"/>
            <w:gridSpan w:val="5"/>
            <w:vAlign w:val="center"/>
          </w:tcPr>
          <w:p w:rsidR="00EC0890" w:rsidRPr="009E5265" w:rsidRDefault="00EC0890" w:rsidP="00294AFA">
            <w:pPr>
              <w:snapToGrid w:val="0"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9E5265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>3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>）</w:t>
            </w:r>
            <w:r>
              <w:rPr>
                <w:rFonts w:eastAsia="仿宋_GB2312"/>
                <w:color w:val="000000"/>
                <w:sz w:val="28"/>
                <w:szCs w:val="28"/>
              </w:rPr>
              <w:t>201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9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>年度其他工作量情况（工作内容、工作量）</w:t>
            </w:r>
          </w:p>
        </w:tc>
      </w:tr>
      <w:tr w:rsidR="00EC0890" w:rsidRPr="009E5265" w:rsidTr="00294AFA">
        <w:trPr>
          <w:cantSplit/>
          <w:trHeight w:val="997"/>
          <w:jc w:val="center"/>
        </w:trPr>
        <w:tc>
          <w:tcPr>
            <w:tcW w:w="8625" w:type="dxa"/>
            <w:gridSpan w:val="5"/>
            <w:vAlign w:val="center"/>
          </w:tcPr>
          <w:p w:rsidR="00EC0890" w:rsidRPr="009E5265" w:rsidRDefault="00EC0890" w:rsidP="00294AFA">
            <w:pPr>
              <w:snapToGrid w:val="0"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EC0890" w:rsidRPr="009E5265" w:rsidTr="00294AFA">
        <w:trPr>
          <w:cantSplit/>
          <w:trHeight w:val="430"/>
          <w:jc w:val="center"/>
        </w:trPr>
        <w:tc>
          <w:tcPr>
            <w:tcW w:w="8625" w:type="dxa"/>
            <w:gridSpan w:val="5"/>
            <w:tcBorders>
              <w:bottom w:val="single" w:sz="4" w:space="0" w:color="auto"/>
            </w:tcBorders>
            <w:vAlign w:val="center"/>
          </w:tcPr>
          <w:p w:rsidR="00EC0890" w:rsidRPr="009E5265" w:rsidRDefault="00EC0890" w:rsidP="00294AFA">
            <w:pPr>
              <w:snapToGrid w:val="0"/>
              <w:spacing w:line="320" w:lineRule="exact"/>
              <w:jc w:val="left"/>
              <w:rPr>
                <w:rFonts w:eastAsia="黑体"/>
                <w:color w:val="000000"/>
                <w:sz w:val="28"/>
                <w:szCs w:val="28"/>
              </w:rPr>
            </w:pPr>
            <w:r w:rsidRPr="009E5265">
              <w:rPr>
                <w:rFonts w:eastAsia="黑体"/>
                <w:bCs/>
                <w:color w:val="000000"/>
                <w:sz w:val="28"/>
                <w:szCs w:val="28"/>
              </w:rPr>
              <w:t>3.</w:t>
            </w:r>
            <w:r w:rsidRPr="009E5265">
              <w:rPr>
                <w:rFonts w:eastAsia="黑体"/>
                <w:bCs/>
                <w:color w:val="000000"/>
                <w:sz w:val="28"/>
                <w:szCs w:val="28"/>
              </w:rPr>
              <w:t>考核意见：</w:t>
            </w:r>
          </w:p>
        </w:tc>
      </w:tr>
      <w:tr w:rsidR="00EC0890" w:rsidRPr="009E5265" w:rsidTr="00294AFA">
        <w:trPr>
          <w:cantSplit/>
          <w:trHeight w:val="1681"/>
          <w:jc w:val="center"/>
        </w:trPr>
        <w:tc>
          <w:tcPr>
            <w:tcW w:w="8625" w:type="dxa"/>
            <w:gridSpan w:val="5"/>
            <w:tcBorders>
              <w:bottom w:val="single" w:sz="4" w:space="0" w:color="auto"/>
            </w:tcBorders>
            <w:vAlign w:val="center"/>
          </w:tcPr>
          <w:p w:rsidR="00EC0890" w:rsidRPr="009E5265" w:rsidRDefault="00EC0890" w:rsidP="00294AFA">
            <w:pPr>
              <w:snapToGrid w:val="0"/>
              <w:spacing w:line="32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9E5265">
              <w:rPr>
                <w:rFonts w:eastAsia="仿宋_GB2312"/>
                <w:color w:val="000000"/>
                <w:sz w:val="28"/>
                <w:szCs w:val="28"/>
              </w:rPr>
              <w:t>所在单位考核工作小组意见（包括政治思想、工作态度及完成岗位职责等情况，若有不定等级人员请说明原因）：</w:t>
            </w:r>
          </w:p>
          <w:p w:rsidR="00EC0890" w:rsidRPr="009E5265" w:rsidRDefault="00EC0890" w:rsidP="00294AFA">
            <w:pPr>
              <w:snapToGrid w:val="0"/>
              <w:spacing w:line="32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9E5265">
              <w:rPr>
                <w:rFonts w:eastAsia="仿宋_GB2312"/>
                <w:color w:val="000000"/>
                <w:sz w:val="28"/>
                <w:szCs w:val="28"/>
              </w:rPr>
              <w:t>考核等级：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 xml:space="preserve">                    </w:t>
            </w:r>
          </w:p>
          <w:p w:rsidR="00EC0890" w:rsidRPr="009E5265" w:rsidRDefault="00EC0890" w:rsidP="00294AFA">
            <w:pPr>
              <w:snapToGrid w:val="0"/>
              <w:spacing w:line="320" w:lineRule="exact"/>
              <w:ind w:firstLineChars="1300" w:firstLine="364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9E5265">
              <w:rPr>
                <w:rFonts w:eastAsia="仿宋_GB2312"/>
                <w:color w:val="000000"/>
                <w:sz w:val="28"/>
                <w:szCs w:val="28"/>
              </w:rPr>
              <w:t>考核工作小组组长（签字）：</w:t>
            </w:r>
          </w:p>
          <w:p w:rsidR="00EC0890" w:rsidRPr="009E5265" w:rsidRDefault="00EC0890" w:rsidP="00294AFA">
            <w:pPr>
              <w:snapToGrid w:val="0"/>
              <w:spacing w:line="320" w:lineRule="exact"/>
              <w:ind w:firstLineChars="1300" w:firstLine="364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9E5265">
              <w:rPr>
                <w:rFonts w:eastAsia="仿宋_GB2312"/>
                <w:color w:val="000000"/>
                <w:sz w:val="28"/>
                <w:szCs w:val="28"/>
              </w:rPr>
              <w:t>单位公章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eastAsia="仿宋_GB2312"/>
                <w:color w:val="000000"/>
                <w:sz w:val="28"/>
                <w:szCs w:val="28"/>
              </w:rPr>
              <w:t>201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9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>年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>12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>月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>25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>日</w:t>
            </w:r>
          </w:p>
        </w:tc>
      </w:tr>
      <w:tr w:rsidR="00EC0890" w:rsidRPr="009E5265" w:rsidTr="00294AFA">
        <w:trPr>
          <w:cantSplit/>
          <w:trHeight w:val="1677"/>
          <w:jc w:val="center"/>
        </w:trPr>
        <w:tc>
          <w:tcPr>
            <w:tcW w:w="8625" w:type="dxa"/>
            <w:gridSpan w:val="5"/>
            <w:tcBorders>
              <w:bottom w:val="single" w:sz="4" w:space="0" w:color="auto"/>
            </w:tcBorders>
            <w:vAlign w:val="center"/>
          </w:tcPr>
          <w:p w:rsidR="00EC0890" w:rsidRPr="009E5265" w:rsidRDefault="00EC0890" w:rsidP="00294AFA">
            <w:pPr>
              <w:snapToGrid w:val="0"/>
              <w:spacing w:line="32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9E5265">
              <w:rPr>
                <w:rFonts w:eastAsia="仿宋_GB2312"/>
                <w:color w:val="000000"/>
                <w:sz w:val="28"/>
                <w:szCs w:val="28"/>
              </w:rPr>
              <w:t>学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院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>考核领导小组意见：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</w:p>
          <w:p w:rsidR="00EC0890" w:rsidRPr="009E5265" w:rsidRDefault="00EC0890" w:rsidP="00294AFA">
            <w:pPr>
              <w:snapToGrid w:val="0"/>
              <w:spacing w:line="32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9E5265">
              <w:rPr>
                <w:rFonts w:eastAsia="仿宋_GB2312"/>
                <w:color w:val="000000"/>
                <w:sz w:val="28"/>
                <w:szCs w:val="28"/>
              </w:rPr>
              <w:t>考核等级：</w:t>
            </w:r>
          </w:p>
          <w:p w:rsidR="00EC0890" w:rsidRPr="009E5265" w:rsidRDefault="00EC0890" w:rsidP="00294AFA">
            <w:pPr>
              <w:snapToGrid w:val="0"/>
              <w:spacing w:line="320" w:lineRule="exact"/>
              <w:ind w:firstLineChars="300" w:firstLine="84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9E5265">
              <w:rPr>
                <w:rFonts w:eastAsia="仿宋_GB2312"/>
                <w:color w:val="000000"/>
                <w:sz w:val="28"/>
                <w:szCs w:val="28"/>
              </w:rPr>
              <w:t xml:space="preserve">                    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>考核领导小组组长（签字）：</w:t>
            </w:r>
          </w:p>
          <w:p w:rsidR="00EC0890" w:rsidRPr="009E5265" w:rsidRDefault="00EC0890" w:rsidP="00294AFA">
            <w:pPr>
              <w:snapToGrid w:val="0"/>
              <w:spacing w:line="32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9E5265">
              <w:rPr>
                <w:rFonts w:eastAsia="仿宋_GB2312"/>
                <w:color w:val="000000"/>
                <w:sz w:val="28"/>
                <w:szCs w:val="28"/>
              </w:rPr>
              <w:t xml:space="preserve">                          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>学校公章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eastAsia="仿宋_GB2312"/>
                <w:color w:val="000000"/>
                <w:sz w:val="28"/>
                <w:szCs w:val="28"/>
              </w:rPr>
              <w:t>201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9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>年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>12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>月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>31</w:t>
            </w:r>
            <w:r w:rsidRPr="009E5265">
              <w:rPr>
                <w:rFonts w:eastAsia="仿宋_GB2312"/>
                <w:color w:val="000000"/>
                <w:sz w:val="28"/>
                <w:szCs w:val="28"/>
              </w:rPr>
              <w:t>日</w:t>
            </w:r>
          </w:p>
        </w:tc>
      </w:tr>
    </w:tbl>
    <w:p w:rsidR="00EC0890" w:rsidRPr="00FB3903" w:rsidRDefault="00EC0890" w:rsidP="00EC0890">
      <w:pPr>
        <w:snapToGrid w:val="0"/>
        <w:spacing w:beforeLines="50" w:before="120" w:line="320" w:lineRule="exact"/>
        <w:ind w:leftChars="100" w:left="210"/>
        <w:jc w:val="left"/>
        <w:rPr>
          <w:rFonts w:eastAsia="仿宋_GB2312"/>
          <w:color w:val="000000"/>
          <w:sz w:val="28"/>
          <w:szCs w:val="28"/>
        </w:rPr>
      </w:pPr>
      <w:r w:rsidRPr="009E5265">
        <w:rPr>
          <w:rFonts w:eastAsia="仿宋_GB2312"/>
          <w:color w:val="000000"/>
          <w:sz w:val="28"/>
          <w:szCs w:val="28"/>
        </w:rPr>
        <w:t>填表须知：</w:t>
      </w:r>
      <w:r w:rsidRPr="009E5265">
        <w:rPr>
          <w:rFonts w:eastAsia="仿宋_GB2312"/>
          <w:color w:val="000000"/>
          <w:sz w:val="28"/>
          <w:szCs w:val="28"/>
        </w:rPr>
        <w:t>1</w:t>
      </w:r>
      <w:r w:rsidRPr="009E5265">
        <w:rPr>
          <w:rFonts w:eastAsia="仿宋_GB2312"/>
          <w:color w:val="000000"/>
          <w:sz w:val="28"/>
          <w:szCs w:val="28"/>
        </w:rPr>
        <w:t>、请用黑色墨水笔填写或电脑输入，并用</w:t>
      </w:r>
      <w:r w:rsidRPr="009E5265">
        <w:rPr>
          <w:rFonts w:eastAsia="仿宋_GB2312"/>
          <w:color w:val="000000"/>
          <w:sz w:val="28"/>
          <w:szCs w:val="28"/>
        </w:rPr>
        <w:t>A4</w:t>
      </w:r>
      <w:r w:rsidRPr="009E5265">
        <w:rPr>
          <w:rFonts w:eastAsia="仿宋_GB2312"/>
          <w:color w:val="000000"/>
          <w:sz w:val="28"/>
          <w:szCs w:val="28"/>
        </w:rPr>
        <w:t>纸双面打印（一般打印在</w:t>
      </w:r>
      <w:r w:rsidRPr="009E5265">
        <w:rPr>
          <w:rFonts w:eastAsia="仿宋_GB2312"/>
          <w:color w:val="000000"/>
          <w:sz w:val="28"/>
          <w:szCs w:val="28"/>
        </w:rPr>
        <w:t>1</w:t>
      </w:r>
      <w:r w:rsidRPr="009E5265">
        <w:rPr>
          <w:rFonts w:eastAsia="仿宋_GB2312"/>
          <w:color w:val="000000"/>
          <w:sz w:val="28"/>
          <w:szCs w:val="28"/>
        </w:rPr>
        <w:t>张上面）；</w:t>
      </w:r>
      <w:r w:rsidRPr="009E5265">
        <w:rPr>
          <w:rFonts w:eastAsia="仿宋_GB2312"/>
          <w:color w:val="000000"/>
          <w:sz w:val="28"/>
          <w:szCs w:val="28"/>
        </w:rPr>
        <w:t>2</w:t>
      </w:r>
      <w:r w:rsidRPr="009E5265">
        <w:rPr>
          <w:rFonts w:eastAsia="仿宋_GB2312"/>
          <w:color w:val="000000"/>
          <w:sz w:val="28"/>
          <w:szCs w:val="28"/>
        </w:rPr>
        <w:t>、小结直接填在表里，不要附页，必须手写签名；</w:t>
      </w:r>
      <w:r w:rsidRPr="009E5265">
        <w:rPr>
          <w:rFonts w:eastAsia="仿宋_GB2312"/>
          <w:color w:val="000000"/>
          <w:sz w:val="28"/>
          <w:szCs w:val="28"/>
        </w:rPr>
        <w:t>3</w:t>
      </w:r>
      <w:r w:rsidRPr="009E5265">
        <w:rPr>
          <w:rFonts w:eastAsia="仿宋_GB2312"/>
          <w:color w:val="000000"/>
          <w:sz w:val="28"/>
          <w:szCs w:val="28"/>
        </w:rPr>
        <w:t>、请不要修改页面设置（正反面页边距必须留出</w:t>
      </w:r>
      <w:r w:rsidRPr="009E5265">
        <w:rPr>
          <w:rFonts w:eastAsia="仿宋_GB2312"/>
          <w:color w:val="000000"/>
          <w:sz w:val="28"/>
          <w:szCs w:val="28"/>
        </w:rPr>
        <w:t>2-2.5</w:t>
      </w:r>
      <w:r w:rsidRPr="009E5265">
        <w:rPr>
          <w:rFonts w:eastAsia="仿宋_GB2312"/>
          <w:color w:val="000000"/>
          <w:sz w:val="28"/>
          <w:szCs w:val="28"/>
        </w:rPr>
        <w:t>厘米装订边），并保持页面整洁干净。</w:t>
      </w:r>
    </w:p>
    <w:p w:rsidR="00EC0890" w:rsidRPr="007A7B85" w:rsidRDefault="00EC0890" w:rsidP="00EC0890">
      <w:pPr>
        <w:snapToGrid w:val="0"/>
        <w:spacing w:beforeLines="50" w:before="120" w:line="276" w:lineRule="auto"/>
        <w:jc w:val="left"/>
        <w:rPr>
          <w:rFonts w:ascii="仿宋_GB2312" w:eastAsia="仿宋_GB2312" w:hAnsi="仿宋"/>
          <w:color w:val="000000"/>
          <w:sz w:val="28"/>
          <w:szCs w:val="28"/>
        </w:rPr>
      </w:pPr>
      <w:r w:rsidRPr="00342936">
        <w:rPr>
          <w:rFonts w:ascii="黑体" w:eastAsia="黑体" w:hAnsi="黑体" w:hint="eastAsia"/>
          <w:b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b/>
          <w:sz w:val="32"/>
          <w:szCs w:val="32"/>
        </w:rPr>
        <w:t>3</w:t>
      </w:r>
      <w:r w:rsidRPr="00342936">
        <w:rPr>
          <w:rFonts w:ascii="黑体" w:eastAsia="黑体" w:hAnsi="黑体" w:hint="eastAsia"/>
          <w:b/>
          <w:sz w:val="32"/>
          <w:szCs w:val="32"/>
        </w:rPr>
        <w:t>:</w:t>
      </w:r>
    </w:p>
    <w:p w:rsidR="00EC0890" w:rsidRDefault="00EC0890" w:rsidP="00EC0890">
      <w:pPr>
        <w:widowControl/>
        <w:adjustRightInd w:val="0"/>
        <w:snapToGrid w:val="0"/>
        <w:jc w:val="center"/>
        <w:rPr>
          <w:rFonts w:ascii="仿宋_GB2312" w:eastAsia="仿宋_GB2312" w:hAnsi="宋体" w:cs="宋体"/>
          <w:b/>
          <w:bCs/>
          <w:kern w:val="20"/>
          <w:sz w:val="36"/>
          <w:szCs w:val="36"/>
        </w:rPr>
      </w:pPr>
      <w:r w:rsidRPr="00762C65">
        <w:rPr>
          <w:rFonts w:ascii="仿宋_GB2312" w:eastAsia="仿宋_GB2312" w:hAnsi="宋体" w:cs="宋体" w:hint="eastAsia"/>
          <w:b/>
          <w:bCs/>
          <w:kern w:val="20"/>
          <w:sz w:val="36"/>
          <w:szCs w:val="36"/>
        </w:rPr>
        <w:t>201</w:t>
      </w:r>
      <w:r>
        <w:rPr>
          <w:rFonts w:ascii="仿宋_GB2312" w:eastAsia="仿宋_GB2312" w:hAnsi="宋体" w:cs="宋体" w:hint="eastAsia"/>
          <w:b/>
          <w:bCs/>
          <w:kern w:val="20"/>
          <w:sz w:val="36"/>
          <w:szCs w:val="36"/>
        </w:rPr>
        <w:t>9</w:t>
      </w:r>
      <w:r w:rsidRPr="00762C65">
        <w:rPr>
          <w:rFonts w:ascii="仿宋_GB2312" w:eastAsia="仿宋_GB2312" w:hAnsi="宋体" w:cs="宋体" w:hint="eastAsia"/>
          <w:b/>
          <w:bCs/>
          <w:kern w:val="20"/>
          <w:sz w:val="36"/>
          <w:szCs w:val="36"/>
        </w:rPr>
        <w:t>年度教职工年度考核结果汇总表</w:t>
      </w:r>
    </w:p>
    <w:p w:rsidR="00EC0890" w:rsidRPr="00762C65" w:rsidRDefault="00EC0890" w:rsidP="00EC0890">
      <w:pPr>
        <w:widowControl/>
        <w:snapToGrid w:val="0"/>
        <w:ind w:firstLine="360"/>
        <w:rPr>
          <w:rFonts w:ascii="仿宋_GB2312" w:eastAsia="仿宋_GB2312" w:hAnsi="仿宋"/>
          <w:color w:val="333333"/>
          <w:kern w:val="0"/>
          <w:sz w:val="24"/>
        </w:rPr>
      </w:pPr>
      <w:r w:rsidRPr="00762C65">
        <w:rPr>
          <w:rFonts w:ascii="仿宋_GB2312" w:eastAsia="仿宋_GB2312" w:hAnsi="仿宋" w:hint="eastAsia"/>
          <w:color w:val="000000"/>
          <w:kern w:val="0"/>
          <w:sz w:val="28"/>
          <w:szCs w:val="28"/>
        </w:rPr>
        <w:t>单位名称（盖章）：</w:t>
      </w:r>
    </w:p>
    <w:tbl>
      <w:tblPr>
        <w:tblW w:w="0" w:type="auto"/>
        <w:jc w:val="center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6"/>
        <w:gridCol w:w="1723"/>
        <w:gridCol w:w="1393"/>
        <w:gridCol w:w="356"/>
        <w:gridCol w:w="1062"/>
        <w:gridCol w:w="1643"/>
        <w:gridCol w:w="1353"/>
      </w:tblGrid>
      <w:tr w:rsidR="00EC0890" w:rsidRPr="00762C65" w:rsidTr="00294AFA">
        <w:trPr>
          <w:cantSplit/>
          <w:trHeight w:val="454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b/>
                <w:color w:val="333333"/>
                <w:kern w:val="0"/>
                <w:sz w:val="24"/>
              </w:rPr>
            </w:pPr>
            <w:r w:rsidRPr="00762C65"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</w:rPr>
              <w:t>序号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b/>
                <w:color w:val="333333"/>
                <w:kern w:val="0"/>
                <w:sz w:val="24"/>
              </w:rPr>
            </w:pPr>
            <w:r w:rsidRPr="00762C65"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</w:rPr>
              <w:t>姓  名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b/>
                <w:color w:val="333333"/>
                <w:kern w:val="0"/>
                <w:sz w:val="24"/>
              </w:rPr>
            </w:pPr>
            <w:r w:rsidRPr="00762C65"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</w:rPr>
              <w:t>等  级</w:t>
            </w:r>
          </w:p>
        </w:tc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b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b/>
                <w:color w:val="000000"/>
                <w:kern w:val="0"/>
                <w:sz w:val="2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b/>
                <w:color w:val="333333"/>
                <w:kern w:val="0"/>
                <w:sz w:val="24"/>
              </w:rPr>
            </w:pPr>
            <w:r w:rsidRPr="00762C65"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</w:rPr>
              <w:t>序号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b/>
                <w:color w:val="333333"/>
                <w:kern w:val="0"/>
                <w:sz w:val="24"/>
              </w:rPr>
            </w:pPr>
            <w:r w:rsidRPr="00762C65"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</w:rPr>
              <w:t>姓  名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b/>
                <w:color w:val="333333"/>
                <w:kern w:val="0"/>
                <w:sz w:val="24"/>
              </w:rPr>
            </w:pPr>
            <w:r w:rsidRPr="00762C65"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</w:rPr>
              <w:t>等  级</w:t>
            </w:r>
          </w:p>
        </w:tc>
      </w:tr>
      <w:tr w:rsidR="00EC0890" w:rsidRPr="00762C65" w:rsidTr="00294AFA">
        <w:trPr>
          <w:cantSplit/>
          <w:trHeight w:val="454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90" w:rsidRPr="00762C65" w:rsidRDefault="00EC0890" w:rsidP="00294AFA">
            <w:pPr>
              <w:widowControl/>
              <w:jc w:val="left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EC0890" w:rsidRPr="00762C65" w:rsidTr="00294AFA">
        <w:trPr>
          <w:cantSplit/>
          <w:trHeight w:val="454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90" w:rsidRPr="00762C65" w:rsidRDefault="00EC0890" w:rsidP="00294AFA">
            <w:pPr>
              <w:widowControl/>
              <w:jc w:val="left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EC0890" w:rsidRPr="00762C65" w:rsidTr="00294AFA">
        <w:trPr>
          <w:cantSplit/>
          <w:trHeight w:val="454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90" w:rsidRPr="00762C65" w:rsidRDefault="00EC0890" w:rsidP="00294AFA">
            <w:pPr>
              <w:widowControl/>
              <w:jc w:val="left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EC0890" w:rsidRPr="00762C65" w:rsidTr="00294AFA">
        <w:trPr>
          <w:cantSplit/>
          <w:trHeight w:val="454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90" w:rsidRPr="00762C65" w:rsidRDefault="00EC0890" w:rsidP="00294AFA">
            <w:pPr>
              <w:widowControl/>
              <w:jc w:val="left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EC0890" w:rsidRPr="00762C65" w:rsidTr="00294AFA">
        <w:trPr>
          <w:cantSplit/>
          <w:trHeight w:val="454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90" w:rsidRPr="00762C65" w:rsidRDefault="00EC0890" w:rsidP="00294AFA">
            <w:pPr>
              <w:widowControl/>
              <w:jc w:val="left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EC0890" w:rsidRPr="00762C65" w:rsidTr="00294AFA">
        <w:trPr>
          <w:cantSplit/>
          <w:trHeight w:val="454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90" w:rsidRPr="00762C65" w:rsidRDefault="00EC0890" w:rsidP="00294AFA">
            <w:pPr>
              <w:widowControl/>
              <w:jc w:val="left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EC0890" w:rsidRPr="00762C65" w:rsidTr="00294AFA">
        <w:trPr>
          <w:cantSplit/>
          <w:trHeight w:val="454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90" w:rsidRPr="00762C65" w:rsidRDefault="00EC0890" w:rsidP="00294AFA">
            <w:pPr>
              <w:widowControl/>
              <w:jc w:val="left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EC0890" w:rsidRPr="00762C65" w:rsidTr="00294AFA">
        <w:trPr>
          <w:cantSplit/>
          <w:trHeight w:val="454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90" w:rsidRPr="00762C65" w:rsidRDefault="00EC0890" w:rsidP="00294AFA">
            <w:pPr>
              <w:widowControl/>
              <w:jc w:val="left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EC0890" w:rsidRPr="00762C65" w:rsidTr="00294AFA">
        <w:trPr>
          <w:cantSplit/>
          <w:trHeight w:val="454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90" w:rsidRPr="00762C65" w:rsidRDefault="00EC0890" w:rsidP="00294AFA">
            <w:pPr>
              <w:widowControl/>
              <w:jc w:val="left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EC0890" w:rsidRPr="00762C65" w:rsidTr="00294AFA">
        <w:trPr>
          <w:cantSplit/>
          <w:trHeight w:val="454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90" w:rsidRPr="00762C65" w:rsidRDefault="00EC0890" w:rsidP="00294AFA">
            <w:pPr>
              <w:widowControl/>
              <w:jc w:val="left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EC0890" w:rsidRPr="00762C65" w:rsidTr="00294AFA">
        <w:trPr>
          <w:cantSplit/>
          <w:trHeight w:val="454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90" w:rsidRPr="00762C65" w:rsidRDefault="00EC0890" w:rsidP="00294AFA">
            <w:pPr>
              <w:widowControl/>
              <w:jc w:val="left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EC0890" w:rsidRPr="00762C65" w:rsidTr="00294AFA">
        <w:trPr>
          <w:cantSplit/>
          <w:trHeight w:val="454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90" w:rsidRPr="00762C65" w:rsidRDefault="00EC0890" w:rsidP="00294AFA">
            <w:pPr>
              <w:widowControl/>
              <w:jc w:val="left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EC0890" w:rsidRPr="00762C65" w:rsidTr="00294AFA">
        <w:trPr>
          <w:cantSplit/>
          <w:trHeight w:val="454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90" w:rsidRPr="00762C65" w:rsidRDefault="00EC0890" w:rsidP="00294AFA">
            <w:pPr>
              <w:widowControl/>
              <w:jc w:val="left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EC0890" w:rsidRPr="00762C65" w:rsidTr="00294AFA">
        <w:trPr>
          <w:cantSplit/>
          <w:trHeight w:val="454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90" w:rsidRPr="00762C65" w:rsidRDefault="00EC0890" w:rsidP="00294AFA">
            <w:pPr>
              <w:widowControl/>
              <w:jc w:val="left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EC0890" w:rsidRPr="00762C65" w:rsidTr="00294AFA">
        <w:trPr>
          <w:cantSplit/>
          <w:trHeight w:val="454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90" w:rsidRPr="00762C65" w:rsidRDefault="00EC0890" w:rsidP="00294AFA">
            <w:pPr>
              <w:widowControl/>
              <w:jc w:val="left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EC0890" w:rsidRPr="00762C65" w:rsidTr="00294AFA">
        <w:trPr>
          <w:cantSplit/>
          <w:trHeight w:val="454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90" w:rsidRPr="00762C65" w:rsidRDefault="00EC0890" w:rsidP="00294AFA">
            <w:pPr>
              <w:widowControl/>
              <w:jc w:val="left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EC0890" w:rsidRPr="00762C65" w:rsidTr="00294AFA">
        <w:trPr>
          <w:cantSplit/>
          <w:trHeight w:val="454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90" w:rsidRPr="00762C65" w:rsidRDefault="00EC0890" w:rsidP="00294AFA">
            <w:pPr>
              <w:widowControl/>
              <w:jc w:val="left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EC0890" w:rsidRPr="00762C65" w:rsidTr="00294AFA">
        <w:trPr>
          <w:cantSplit/>
          <w:trHeight w:val="454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90" w:rsidRPr="00762C65" w:rsidRDefault="00EC0890" w:rsidP="00294AFA">
            <w:pPr>
              <w:widowControl/>
              <w:jc w:val="left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EC0890" w:rsidRPr="00762C65" w:rsidTr="00294AFA">
        <w:trPr>
          <w:cantSplit/>
          <w:trHeight w:val="454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90" w:rsidRPr="00762C65" w:rsidRDefault="00EC0890" w:rsidP="00294AFA">
            <w:pPr>
              <w:widowControl/>
              <w:jc w:val="left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EC0890" w:rsidRPr="00762C65" w:rsidTr="00294AFA">
        <w:trPr>
          <w:cantSplit/>
          <w:trHeight w:val="454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90" w:rsidRPr="00762C65" w:rsidRDefault="00EC0890" w:rsidP="00294AFA">
            <w:pPr>
              <w:widowControl/>
              <w:jc w:val="left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EC0890" w:rsidRPr="00762C65" w:rsidTr="00294AFA">
        <w:trPr>
          <w:cantSplit/>
          <w:trHeight w:val="454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90" w:rsidRPr="00762C65" w:rsidRDefault="00EC0890" w:rsidP="00294AFA">
            <w:pPr>
              <w:widowControl/>
              <w:jc w:val="left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EC0890" w:rsidRPr="00762C65" w:rsidTr="00294AFA">
        <w:trPr>
          <w:cantSplit/>
          <w:trHeight w:val="454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90" w:rsidRPr="00762C65" w:rsidRDefault="00EC0890" w:rsidP="00294AFA">
            <w:pPr>
              <w:widowControl/>
              <w:jc w:val="left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EC0890" w:rsidRPr="00762C65" w:rsidTr="00294AFA">
        <w:trPr>
          <w:cantSplit/>
          <w:trHeight w:val="454"/>
          <w:jc w:val="center"/>
        </w:trPr>
        <w:tc>
          <w:tcPr>
            <w:tcW w:w="10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90" w:rsidRPr="00762C65" w:rsidRDefault="00EC0890" w:rsidP="00294AFA">
            <w:pPr>
              <w:widowControl/>
              <w:jc w:val="left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90" w:rsidRPr="00762C65" w:rsidRDefault="00EC0890" w:rsidP="00294AF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"/>
                <w:color w:val="333333"/>
                <w:kern w:val="0"/>
                <w:sz w:val="24"/>
              </w:rPr>
            </w:pPr>
            <w:r w:rsidRPr="00762C65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</w:tbl>
    <w:p w:rsidR="00EC0890" w:rsidRPr="00F51831" w:rsidRDefault="00EC0890" w:rsidP="00EC0890">
      <w:pPr>
        <w:widowControl/>
        <w:snapToGrid w:val="0"/>
        <w:spacing w:line="360" w:lineRule="exact"/>
        <w:ind w:leftChars="64" w:left="134" w:firstLineChars="200" w:firstLine="560"/>
        <w:rPr>
          <w:rFonts w:ascii="仿宋_GB2312" w:eastAsia="仿宋_GB2312" w:hAnsi="仿宋"/>
          <w:color w:val="333333"/>
          <w:kern w:val="0"/>
          <w:sz w:val="24"/>
        </w:rPr>
      </w:pPr>
      <w:r w:rsidRPr="00762C65">
        <w:rPr>
          <w:rFonts w:ascii="仿宋_GB2312" w:eastAsia="仿宋_GB2312" w:hAnsi="仿宋" w:hint="eastAsia"/>
          <w:color w:val="000000"/>
          <w:kern w:val="0"/>
          <w:sz w:val="28"/>
          <w:szCs w:val="28"/>
        </w:rPr>
        <w:t>注：此表按考核结果等级优秀、合格、基本合格、不合格、其它的顺序排列。</w:t>
      </w:r>
    </w:p>
    <w:p w:rsidR="00EC0890" w:rsidRPr="00F929EB" w:rsidRDefault="00EC0890" w:rsidP="00EC0890">
      <w:pPr>
        <w:spacing w:line="520" w:lineRule="exact"/>
        <w:jc w:val="left"/>
        <w:rPr>
          <w:rFonts w:ascii="黑体" w:eastAsia="黑体" w:hAnsi="黑体"/>
          <w:b/>
          <w:sz w:val="32"/>
          <w:szCs w:val="32"/>
        </w:rPr>
      </w:pPr>
      <w:r w:rsidRPr="00F929EB">
        <w:rPr>
          <w:rFonts w:ascii="黑体" w:eastAsia="黑体" w:hAnsi="黑体" w:hint="eastAsia"/>
          <w:b/>
          <w:sz w:val="32"/>
          <w:szCs w:val="32"/>
        </w:rPr>
        <w:lastRenderedPageBreak/>
        <w:t>附件4:</w:t>
      </w:r>
    </w:p>
    <w:p w:rsidR="00EC0890" w:rsidRPr="00F929EB" w:rsidRDefault="00EC0890" w:rsidP="00EC0890">
      <w:pPr>
        <w:spacing w:beforeLines="50" w:before="120" w:afterLines="100" w:after="240" w:line="400" w:lineRule="exact"/>
        <w:jc w:val="center"/>
        <w:rPr>
          <w:rFonts w:ascii="仿宋_GB2312" w:eastAsia="仿宋_GB2312" w:hAnsi="宋体" w:cs="宋体"/>
          <w:b/>
          <w:bCs/>
          <w:kern w:val="20"/>
          <w:sz w:val="36"/>
          <w:szCs w:val="36"/>
        </w:rPr>
      </w:pPr>
      <w:r w:rsidRPr="00F929EB">
        <w:rPr>
          <w:rFonts w:ascii="仿宋_GB2312" w:eastAsia="仿宋_GB2312" w:hAnsi="宋体" w:cs="宋体" w:hint="eastAsia"/>
          <w:b/>
          <w:bCs/>
          <w:kern w:val="20"/>
          <w:sz w:val="36"/>
          <w:szCs w:val="36"/>
        </w:rPr>
        <w:t>201</w:t>
      </w:r>
      <w:r>
        <w:rPr>
          <w:rFonts w:ascii="仿宋_GB2312" w:eastAsia="仿宋_GB2312" w:hAnsi="宋体" w:cs="宋体" w:hint="eastAsia"/>
          <w:b/>
          <w:bCs/>
          <w:kern w:val="20"/>
          <w:sz w:val="36"/>
          <w:szCs w:val="36"/>
        </w:rPr>
        <w:t>9</w:t>
      </w:r>
      <w:r w:rsidRPr="00F929EB">
        <w:rPr>
          <w:rFonts w:ascii="仿宋_GB2312" w:eastAsia="仿宋_GB2312" w:hAnsi="宋体" w:cs="宋体" w:hint="eastAsia"/>
          <w:b/>
          <w:bCs/>
          <w:kern w:val="20"/>
          <w:sz w:val="36"/>
          <w:szCs w:val="36"/>
        </w:rPr>
        <w:t>年度推荐“优秀”等级指标分配表</w:t>
      </w:r>
    </w:p>
    <w:tbl>
      <w:tblPr>
        <w:tblW w:w="9421" w:type="dxa"/>
        <w:jc w:val="center"/>
        <w:tblInd w:w="-601" w:type="dxa"/>
        <w:tblLook w:val="04A0" w:firstRow="1" w:lastRow="0" w:firstColumn="1" w:lastColumn="0" w:noHBand="0" w:noVBand="1"/>
      </w:tblPr>
      <w:tblGrid>
        <w:gridCol w:w="725"/>
        <w:gridCol w:w="3506"/>
        <w:gridCol w:w="1134"/>
        <w:gridCol w:w="1231"/>
        <w:gridCol w:w="1014"/>
        <w:gridCol w:w="1811"/>
      </w:tblGrid>
      <w:tr w:rsidR="00EC0890" w:rsidRPr="00C25924" w:rsidTr="00EC0890">
        <w:trPr>
          <w:trHeight w:val="851"/>
          <w:jc w:val="center"/>
        </w:trPr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2592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2592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部门、</w:t>
            </w:r>
            <w:proofErr w:type="gramStart"/>
            <w:r w:rsidRPr="00C2592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系部</w:t>
            </w:r>
            <w:proofErr w:type="gram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C2592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常大派遣</w:t>
            </w:r>
            <w:proofErr w:type="gramEnd"/>
            <w:r w:rsidRPr="00C2592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EC089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常大派遣</w:t>
            </w:r>
            <w:proofErr w:type="gramEnd"/>
            <w:r w:rsidRPr="00C2592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推荐优秀指标（人）</w:t>
            </w:r>
          </w:p>
        </w:tc>
        <w:tc>
          <w:tcPr>
            <w:tcW w:w="1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2592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自有人数</w:t>
            </w: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怀德自有</w:t>
            </w:r>
            <w:r w:rsidRPr="00C2592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推荐优秀指标（人）</w:t>
            </w:r>
          </w:p>
        </w:tc>
      </w:tr>
      <w:tr w:rsidR="00EC0890" w:rsidRPr="00C25924" w:rsidTr="00EC0890">
        <w:trPr>
          <w:trHeight w:val="851"/>
          <w:jc w:val="center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5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5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机械与材料工程系党总支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5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</w:t>
            </w:r>
            <w:r w:rsidRPr="00C25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+1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5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5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1+1</w:t>
            </w:r>
          </w:p>
        </w:tc>
      </w:tr>
      <w:tr w:rsidR="00EC0890" w:rsidRPr="00C25924" w:rsidTr="00EC0890">
        <w:trPr>
          <w:trHeight w:val="851"/>
          <w:jc w:val="center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5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5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建筑与环境工程系党总支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5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5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1+1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5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5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1+1</w:t>
            </w:r>
          </w:p>
        </w:tc>
      </w:tr>
      <w:tr w:rsidR="00EC0890" w:rsidRPr="00C25924" w:rsidTr="00EC0890">
        <w:trPr>
          <w:trHeight w:val="462"/>
          <w:jc w:val="center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5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5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信息工程系党总支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5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5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1+1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5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5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1+1</w:t>
            </w:r>
          </w:p>
        </w:tc>
      </w:tr>
      <w:tr w:rsidR="00EC0890" w:rsidRPr="00C25924" w:rsidTr="00EC0890">
        <w:trPr>
          <w:trHeight w:val="433"/>
          <w:jc w:val="center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5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5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会计系党总支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5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</w:t>
            </w:r>
            <w:r w:rsidRPr="00C25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+1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5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5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1+1</w:t>
            </w:r>
          </w:p>
        </w:tc>
      </w:tr>
      <w:tr w:rsidR="00EC0890" w:rsidRPr="00C25924" w:rsidTr="00EC0890">
        <w:trPr>
          <w:trHeight w:val="433"/>
          <w:jc w:val="center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5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5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经济管理系党总支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5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5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1+1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5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5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1+1</w:t>
            </w:r>
          </w:p>
        </w:tc>
      </w:tr>
      <w:tr w:rsidR="00EC0890" w:rsidRPr="00C25924" w:rsidTr="00EC0890">
        <w:trPr>
          <w:trHeight w:val="433"/>
          <w:jc w:val="center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5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5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外语系党总支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5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5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1+1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5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5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1+1</w:t>
            </w:r>
          </w:p>
        </w:tc>
      </w:tr>
      <w:tr w:rsidR="00EC0890" w:rsidRPr="00C25924" w:rsidTr="00EC0890">
        <w:trPr>
          <w:trHeight w:val="447"/>
          <w:jc w:val="center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5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5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艺术系党总支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--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--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5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5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1+1</w:t>
            </w:r>
          </w:p>
        </w:tc>
      </w:tr>
      <w:tr w:rsidR="00EC0890" w:rsidRPr="00C25924" w:rsidTr="00EC0890">
        <w:trPr>
          <w:trHeight w:val="433"/>
          <w:jc w:val="center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5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5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基础课部党支部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5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5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1+1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5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</w:t>
            </w:r>
            <w:r w:rsidRPr="00C25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+1</w:t>
            </w:r>
          </w:p>
        </w:tc>
      </w:tr>
      <w:tr w:rsidR="00EC0890" w:rsidRPr="00C25924" w:rsidTr="00EC0890">
        <w:trPr>
          <w:trHeight w:val="433"/>
          <w:jc w:val="center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5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5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体育部党支部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</w:t>
            </w:r>
            <w:r w:rsidRPr="00C25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+1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5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</w:t>
            </w:r>
            <w:r w:rsidRPr="00C25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+1</w:t>
            </w:r>
          </w:p>
        </w:tc>
      </w:tr>
      <w:tr w:rsidR="00EC0890" w:rsidRPr="00C25924" w:rsidTr="00EC0890">
        <w:trPr>
          <w:trHeight w:val="433"/>
          <w:jc w:val="center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5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5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机关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党总支（含实验中心）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Pr="00C25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+1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  <w:r w:rsidRPr="00C25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+1</w:t>
            </w:r>
          </w:p>
        </w:tc>
      </w:tr>
      <w:tr w:rsidR="00EC0890" w:rsidRPr="00C25924" w:rsidTr="00EC0890">
        <w:trPr>
          <w:trHeight w:val="433"/>
          <w:jc w:val="center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5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5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中层干部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5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2+1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5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5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+0</w:t>
            </w:r>
          </w:p>
        </w:tc>
      </w:tr>
      <w:tr w:rsidR="00EC0890" w:rsidRPr="00C25924" w:rsidTr="00EC0890">
        <w:trPr>
          <w:trHeight w:val="433"/>
          <w:jc w:val="center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外派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--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--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--</w:t>
            </w:r>
          </w:p>
        </w:tc>
      </w:tr>
      <w:tr w:rsidR="00EC0890" w:rsidRPr="00C25924" w:rsidTr="00EC0890">
        <w:trPr>
          <w:trHeight w:val="433"/>
          <w:jc w:val="center"/>
        </w:trPr>
        <w:tc>
          <w:tcPr>
            <w:tcW w:w="42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5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    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5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0102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0"/>
                <w:szCs w:val="30"/>
              </w:rPr>
              <w:t>12</w:t>
            </w:r>
            <w:r w:rsidRPr="00C25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=8+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5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890" w:rsidRPr="00C25924" w:rsidRDefault="00EC0890" w:rsidP="00294A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0102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0"/>
                <w:szCs w:val="30"/>
              </w:rPr>
              <w:t>2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0"/>
                <w:szCs w:val="30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=</w:t>
            </w:r>
            <w:r w:rsidRPr="00C25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  <w:r w:rsidRPr="00C25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+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</w:tr>
    </w:tbl>
    <w:p w:rsidR="00EC0890" w:rsidRPr="00C6630A" w:rsidRDefault="00EC0890" w:rsidP="00EC0890">
      <w:pPr>
        <w:widowControl/>
        <w:snapToGrid w:val="0"/>
        <w:spacing w:line="360" w:lineRule="auto"/>
        <w:jc w:val="left"/>
        <w:rPr>
          <w:rFonts w:ascii="仿宋_GB2312" w:eastAsia="仿宋_GB2312" w:hAnsi="仿宋"/>
          <w:color w:val="000000"/>
          <w:sz w:val="28"/>
          <w:szCs w:val="28"/>
        </w:rPr>
      </w:pPr>
      <w:r w:rsidRPr="00F929EB">
        <w:rPr>
          <w:rFonts w:ascii="仿宋_GB2312" w:eastAsia="仿宋_GB2312" w:hAnsi="仿宋" w:hint="eastAsia"/>
          <w:color w:val="000000"/>
          <w:sz w:val="28"/>
          <w:szCs w:val="28"/>
        </w:rPr>
        <w:t>备注：优秀指标为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34人，其中：</w:t>
      </w:r>
      <w:r w:rsidRPr="00F929EB">
        <w:rPr>
          <w:rFonts w:ascii="仿宋_GB2312" w:eastAsia="仿宋_GB2312" w:hAnsi="仿宋" w:hint="eastAsia"/>
          <w:color w:val="000000"/>
          <w:sz w:val="28"/>
          <w:szCs w:val="28"/>
        </w:rPr>
        <w:t>报常州大学优秀指标1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2</w:t>
      </w:r>
      <w:r w:rsidRPr="00F929EB">
        <w:rPr>
          <w:rFonts w:ascii="仿宋_GB2312" w:eastAsia="仿宋_GB2312" w:hAnsi="仿宋" w:hint="eastAsia"/>
          <w:color w:val="000000"/>
          <w:sz w:val="28"/>
          <w:szCs w:val="28"/>
        </w:rPr>
        <w:t>人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、怀德学院优秀指标22人</w:t>
      </w:r>
      <w:r w:rsidRPr="00F929EB">
        <w:rPr>
          <w:rFonts w:ascii="仿宋_GB2312" w:eastAsia="仿宋_GB2312" w:hAnsi="仿宋" w:hint="eastAsia"/>
          <w:color w:val="000000"/>
          <w:sz w:val="28"/>
          <w:szCs w:val="28"/>
        </w:rPr>
        <w:t>。</w:t>
      </w:r>
    </w:p>
    <w:p w:rsidR="00EC0890" w:rsidRPr="00C81EB2" w:rsidRDefault="00EC0890" w:rsidP="00EC0890">
      <w:pPr>
        <w:adjustRightInd w:val="0"/>
        <w:snapToGrid w:val="0"/>
        <w:spacing w:line="300" w:lineRule="auto"/>
        <w:rPr>
          <w:rFonts w:ascii="仿宋_GB2312" w:eastAsia="仿宋_GB2312"/>
          <w:sz w:val="28"/>
          <w:szCs w:val="28"/>
        </w:rPr>
      </w:pPr>
    </w:p>
    <w:p w:rsidR="00FB377D" w:rsidRDefault="00FB377D" w:rsidP="005770C7">
      <w:pPr>
        <w:snapToGrid w:val="0"/>
        <w:spacing w:line="520" w:lineRule="exact"/>
        <w:jc w:val="left"/>
        <w:rPr>
          <w:rFonts w:eastAsia="仿宋_GB2312"/>
          <w:color w:val="000000" w:themeColor="text1"/>
          <w:sz w:val="32"/>
          <w:szCs w:val="32"/>
        </w:rPr>
      </w:pPr>
    </w:p>
    <w:p w:rsidR="005770C7" w:rsidRPr="005770C7" w:rsidRDefault="005770C7" w:rsidP="005770C7">
      <w:pPr>
        <w:snapToGrid w:val="0"/>
        <w:spacing w:line="520" w:lineRule="exact"/>
        <w:jc w:val="left"/>
        <w:rPr>
          <w:rFonts w:eastAsia="仿宋_GB2312"/>
          <w:color w:val="000000" w:themeColor="text1"/>
          <w:sz w:val="32"/>
          <w:szCs w:val="32"/>
        </w:rPr>
      </w:pPr>
    </w:p>
    <w:p w:rsidR="002A0479" w:rsidRDefault="00A632F1" w:rsidP="00EE4A2E">
      <w:pPr>
        <w:snapToGrid w:val="0"/>
        <w:spacing w:line="520" w:lineRule="exact"/>
        <w:jc w:val="right"/>
        <w:rPr>
          <w:rFonts w:ascii="仿宋_GB2312" w:eastAsia="仿宋_GB2312" w:hAnsi="宋体"/>
          <w:color w:val="000000" w:themeColor="text1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 xml:space="preserve">    </w:t>
      </w:r>
    </w:p>
    <w:p w:rsidR="005F1C2B" w:rsidRPr="005770C7" w:rsidRDefault="0050110F" w:rsidP="00EE4A2E">
      <w:pPr>
        <w:widowControl/>
        <w:spacing w:beforeLines="30" w:before="72" w:line="500" w:lineRule="exact"/>
        <w:ind w:right="420" w:firstLineChars="100" w:firstLine="210"/>
        <w:rPr>
          <w:rFonts w:ascii="仿宋_GB2312" w:eastAsia="仿宋_GB2312"/>
          <w:sz w:val="28"/>
          <w:szCs w:val="28"/>
        </w:rPr>
      </w:pPr>
      <w:r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3C792" wp14:editId="6A4C1550">
                <wp:simplePos x="0" y="0"/>
                <wp:positionH relativeFrom="column">
                  <wp:posOffset>635</wp:posOffset>
                </wp:positionH>
                <wp:positionV relativeFrom="paragraph">
                  <wp:posOffset>-4758</wp:posOffset>
                </wp:positionV>
                <wp:extent cx="5616575" cy="0"/>
                <wp:effectExtent l="0" t="0" r="22225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65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-.35pt" to="442.3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" strokeweight="1pt"/>
            </w:pict>
          </mc:Fallback>
        </mc:AlternateContent>
      </w:r>
      <w:r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DA7FC6" wp14:editId="70647D02">
                <wp:simplePos x="0" y="0"/>
                <wp:positionH relativeFrom="column">
                  <wp:posOffset>635</wp:posOffset>
                </wp:positionH>
                <wp:positionV relativeFrom="paragraph">
                  <wp:posOffset>423876</wp:posOffset>
                </wp:positionV>
                <wp:extent cx="5616575" cy="0"/>
                <wp:effectExtent l="0" t="0" r="22225" b="19050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65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" o:spid="_x0000_s1026" type="#_x0000_t32" style="position:absolute;left:0;text-align:left;margin-left:.05pt;margin-top:33.4pt;width:442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" strokeweight="1pt"/>
            </w:pict>
          </mc:Fallback>
        </mc:AlternateContent>
      </w:r>
      <w:r w:rsidR="009D7F52">
        <w:rPr>
          <w:rFonts w:ascii="仿宋_GB2312" w:eastAsia="仿宋_GB2312" w:hint="eastAsia"/>
          <w:sz w:val="28"/>
          <w:szCs w:val="28"/>
        </w:rPr>
        <w:t>常州大学怀德学院办公室</w:t>
      </w:r>
      <w:r w:rsidR="00DE569A">
        <w:rPr>
          <w:rFonts w:ascii="仿宋_GB2312" w:eastAsia="仿宋_GB2312" w:hint="eastAsia"/>
          <w:sz w:val="28"/>
          <w:szCs w:val="28"/>
        </w:rPr>
        <w:t xml:space="preserve">   </w:t>
      </w:r>
      <w:r w:rsidR="00F30AC2">
        <w:rPr>
          <w:rFonts w:ascii="仿宋_GB2312" w:eastAsia="仿宋_GB2312" w:hint="eastAsia"/>
          <w:sz w:val="28"/>
          <w:szCs w:val="28"/>
        </w:rPr>
        <w:t xml:space="preserve">          </w:t>
      </w:r>
      <w:r w:rsidR="00845F16">
        <w:rPr>
          <w:rFonts w:ascii="仿宋_GB2312" w:eastAsia="仿宋_GB2312" w:hint="eastAsia"/>
          <w:sz w:val="28"/>
          <w:szCs w:val="28"/>
        </w:rPr>
        <w:t xml:space="preserve">   </w:t>
      </w:r>
      <w:r w:rsidR="009D7F52">
        <w:rPr>
          <w:rFonts w:ascii="仿宋_GB2312" w:eastAsia="仿宋_GB2312" w:hint="eastAsia"/>
          <w:sz w:val="28"/>
          <w:szCs w:val="28"/>
        </w:rPr>
        <w:t xml:space="preserve"> 2019年</w:t>
      </w:r>
      <w:r>
        <w:rPr>
          <w:rFonts w:ascii="仿宋_GB2312" w:eastAsia="仿宋_GB2312" w:hint="eastAsia"/>
          <w:sz w:val="28"/>
          <w:szCs w:val="28"/>
        </w:rPr>
        <w:t>1</w:t>
      </w:r>
      <w:r w:rsidR="00A632F1">
        <w:rPr>
          <w:rFonts w:ascii="仿宋_GB2312" w:eastAsia="仿宋_GB2312" w:hint="eastAsia"/>
          <w:sz w:val="28"/>
          <w:szCs w:val="28"/>
        </w:rPr>
        <w:t>2</w:t>
      </w:r>
      <w:r w:rsidR="009D7F52">
        <w:rPr>
          <w:rFonts w:ascii="仿宋_GB2312" w:eastAsia="仿宋_GB2312" w:hint="eastAsia"/>
          <w:sz w:val="28"/>
          <w:szCs w:val="28"/>
        </w:rPr>
        <w:t>月</w:t>
      </w:r>
      <w:r w:rsidR="00EC0890">
        <w:rPr>
          <w:rFonts w:ascii="仿宋_GB2312" w:eastAsia="仿宋_GB2312" w:hint="eastAsia"/>
          <w:sz w:val="28"/>
          <w:szCs w:val="28"/>
        </w:rPr>
        <w:t>30</w:t>
      </w:r>
      <w:r w:rsidR="009D7F52" w:rsidRPr="005770C7">
        <w:rPr>
          <w:rFonts w:ascii="仿宋_GB2312" w:eastAsia="仿宋_GB2312" w:hint="eastAsia"/>
          <w:sz w:val="28"/>
          <w:szCs w:val="28"/>
        </w:rPr>
        <w:t>日印</w:t>
      </w:r>
      <w:r w:rsidR="009D7F52">
        <w:rPr>
          <w:rFonts w:ascii="仿宋_GB2312" w:eastAsia="仿宋_GB2312" w:hint="eastAsia"/>
          <w:sz w:val="28"/>
          <w:szCs w:val="28"/>
        </w:rPr>
        <w:t>发</w:t>
      </w:r>
    </w:p>
    <w:sectPr w:rsidR="005F1C2B" w:rsidRPr="005770C7" w:rsidSect="00EC0890">
      <w:footerReference w:type="even" r:id="rId10"/>
      <w:footerReference w:type="default" r:id="rId11"/>
      <w:pgSz w:w="11906" w:h="16838" w:code="9"/>
      <w:pgMar w:top="1701" w:right="1474" w:bottom="1701" w:left="1588" w:header="851" w:footer="992" w:gutter="0"/>
      <w:pgNumType w:fmt="numberInDash"/>
      <w:cols w:space="425"/>
      <w:titlePg/>
      <w:docGrid w:linePitch="289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9AD" w:rsidRDefault="007C59AD">
      <w:r>
        <w:separator/>
      </w:r>
    </w:p>
  </w:endnote>
  <w:endnote w:type="continuationSeparator" w:id="0">
    <w:p w:rsidR="007C59AD" w:rsidRDefault="007C5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6466353"/>
      <w:docPartObj>
        <w:docPartGallery w:val="Page Numbers (Bottom of Page)"/>
        <w:docPartUnique/>
      </w:docPartObj>
    </w:sdtPr>
    <w:sdtEndPr>
      <w:rPr>
        <w:noProof/>
        <w:lang w:val="zh-CN"/>
      </w:rPr>
    </w:sdtEndPr>
    <w:sdtContent>
      <w:p w:rsidR="00A8169B" w:rsidRDefault="00A8169B" w:rsidP="000C729B">
        <w:pPr>
          <w:pStyle w:val="a4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43C8" w:rsidRPr="001443C8">
          <w:rPr>
            <w:noProof/>
            <w:lang w:val="zh-CN"/>
          </w:rPr>
          <w:t>-</w:t>
        </w:r>
        <w:r w:rsidR="001443C8">
          <w:rPr>
            <w:noProof/>
          </w:rPr>
          <w:t xml:space="preserve"> 6 -</w:t>
        </w:r>
        <w:r>
          <w:rPr>
            <w:noProof/>
            <w:lang w:val="zh-C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7398371"/>
      <w:docPartObj>
        <w:docPartGallery w:val="Page Numbers (Bottom of Page)"/>
        <w:docPartUnique/>
      </w:docPartObj>
    </w:sdtPr>
    <w:sdtEndPr/>
    <w:sdtContent>
      <w:p w:rsidR="00A8169B" w:rsidRDefault="00A8169B" w:rsidP="000C729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3C8" w:rsidRPr="001443C8">
          <w:rPr>
            <w:noProof/>
            <w:lang w:val="zh-CN"/>
          </w:rPr>
          <w:t>-</w:t>
        </w:r>
        <w:r w:rsidR="001443C8">
          <w:rPr>
            <w:noProof/>
          </w:rPr>
          <w:t xml:space="preserve"> 5 -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9AD" w:rsidRDefault="007C59AD">
      <w:r>
        <w:separator/>
      </w:r>
    </w:p>
  </w:footnote>
  <w:footnote w:type="continuationSeparator" w:id="0">
    <w:p w:rsidR="007C59AD" w:rsidRDefault="007C5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9C36E2"/>
    <w:multiLevelType w:val="singleLevel"/>
    <w:tmpl w:val="909C36E2"/>
    <w:lvl w:ilvl="0">
      <w:start w:val="19"/>
      <w:numFmt w:val="chineseCounting"/>
      <w:suff w:val="space"/>
      <w:lvlText w:val="第%1条"/>
      <w:lvlJc w:val="left"/>
      <w:rPr>
        <w:rFonts w:hint="eastAsia"/>
      </w:rPr>
    </w:lvl>
  </w:abstractNum>
  <w:abstractNum w:abstractNumId="1">
    <w:nsid w:val="9EA6605E"/>
    <w:multiLevelType w:val="singleLevel"/>
    <w:tmpl w:val="9EA6605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AF8B1D23"/>
    <w:multiLevelType w:val="singleLevel"/>
    <w:tmpl w:val="AF8B1D2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B31AD08B"/>
    <w:multiLevelType w:val="singleLevel"/>
    <w:tmpl w:val="B31AD08B"/>
    <w:lvl w:ilvl="0">
      <w:start w:val="3"/>
      <w:numFmt w:val="chineseCounting"/>
      <w:lvlText w:val="第%1章"/>
      <w:lvlJc w:val="left"/>
      <w:rPr>
        <w:rFonts w:hint="eastAsia"/>
      </w:rPr>
    </w:lvl>
  </w:abstractNum>
  <w:abstractNum w:abstractNumId="4">
    <w:nsid w:val="D6FB42EB"/>
    <w:multiLevelType w:val="singleLevel"/>
    <w:tmpl w:val="D6FB42E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D9EE3622"/>
    <w:multiLevelType w:val="singleLevel"/>
    <w:tmpl w:val="D9EE362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E0646829"/>
    <w:multiLevelType w:val="singleLevel"/>
    <w:tmpl w:val="E064682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0837683F"/>
    <w:multiLevelType w:val="singleLevel"/>
    <w:tmpl w:val="0837683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8">
    <w:nsid w:val="14D43B19"/>
    <w:multiLevelType w:val="hybridMultilevel"/>
    <w:tmpl w:val="AFB66106"/>
    <w:lvl w:ilvl="0" w:tplc="3D622EE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82415FD"/>
    <w:multiLevelType w:val="singleLevel"/>
    <w:tmpl w:val="282415FD"/>
    <w:lvl w:ilvl="0">
      <w:start w:val="8"/>
      <w:numFmt w:val="chineseCounting"/>
      <w:lvlText w:val="第%1条"/>
      <w:lvlJc w:val="left"/>
      <w:rPr>
        <w:rFonts w:hint="eastAsia"/>
      </w:rPr>
    </w:lvl>
  </w:abstractNum>
  <w:abstractNum w:abstractNumId="10">
    <w:nsid w:val="4605AD46"/>
    <w:multiLevelType w:val="singleLevel"/>
    <w:tmpl w:val="4605AD46"/>
    <w:lvl w:ilvl="0">
      <w:start w:val="15"/>
      <w:numFmt w:val="chineseCounting"/>
      <w:suff w:val="space"/>
      <w:lvlText w:val="第%1条"/>
      <w:lvlJc w:val="left"/>
      <w:rPr>
        <w:rFonts w:hint="eastAsia"/>
      </w:rPr>
    </w:lvl>
  </w:abstractNum>
  <w:abstractNum w:abstractNumId="11">
    <w:nsid w:val="481ADADA"/>
    <w:multiLevelType w:val="singleLevel"/>
    <w:tmpl w:val="481ADADA"/>
    <w:lvl w:ilvl="0">
      <w:start w:val="1"/>
      <w:numFmt w:val="chineseCounting"/>
      <w:suff w:val="space"/>
      <w:lvlText w:val="第%1条"/>
      <w:lvlJc w:val="left"/>
      <w:rPr>
        <w:rFonts w:hint="eastAsia"/>
      </w:rPr>
    </w:lvl>
  </w:abstractNum>
  <w:abstractNum w:abstractNumId="12">
    <w:nsid w:val="4DABA6FC"/>
    <w:multiLevelType w:val="singleLevel"/>
    <w:tmpl w:val="4DABA6FC"/>
    <w:lvl w:ilvl="0">
      <w:start w:val="1"/>
      <w:numFmt w:val="chineseCounting"/>
      <w:lvlText w:val="第%1章"/>
      <w:lvlJc w:val="left"/>
      <w:rPr>
        <w:rFonts w:hint="eastAsia"/>
      </w:rPr>
    </w:lvl>
  </w:abstractNum>
  <w:abstractNum w:abstractNumId="13">
    <w:nsid w:val="5A42EB4D"/>
    <w:multiLevelType w:val="singleLevel"/>
    <w:tmpl w:val="5A42EB4D"/>
    <w:lvl w:ilvl="0">
      <w:start w:val="1"/>
      <w:numFmt w:val="chineseCounting"/>
      <w:suff w:val="nothing"/>
      <w:lvlText w:val="%1、"/>
      <w:lvlJc w:val="left"/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5"/>
  </w:num>
  <w:num w:numId="5">
    <w:abstractNumId w:val="1"/>
  </w:num>
  <w:num w:numId="6">
    <w:abstractNumId w:val="6"/>
  </w:num>
  <w:num w:numId="7">
    <w:abstractNumId w:val="9"/>
  </w:num>
  <w:num w:numId="8">
    <w:abstractNumId w:val="7"/>
  </w:num>
  <w:num w:numId="9">
    <w:abstractNumId w:val="10"/>
  </w:num>
  <w:num w:numId="10">
    <w:abstractNumId w:val="4"/>
  </w:num>
  <w:num w:numId="11">
    <w:abstractNumId w:val="2"/>
  </w:num>
  <w:num w:numId="12">
    <w:abstractNumId w:val="0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bordersDoNotSurroundHeader/>
  <w:bordersDoNotSurroundFooter/>
  <w:proofState w:spelling="clean" w:grammar="clean"/>
  <w:defaultTabStop w:val="420"/>
  <w:evenAndOddHeaders/>
  <w:drawingGridHorizontalSpacing w:val="211"/>
  <w:drawingGridVerticalSpacing w:val="28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B83"/>
    <w:rsid w:val="0003101C"/>
    <w:rsid w:val="00031521"/>
    <w:rsid w:val="000332BD"/>
    <w:rsid w:val="00036028"/>
    <w:rsid w:val="00037BDE"/>
    <w:rsid w:val="00044034"/>
    <w:rsid w:val="00044D8B"/>
    <w:rsid w:val="0004613B"/>
    <w:rsid w:val="00054360"/>
    <w:rsid w:val="00054F7F"/>
    <w:rsid w:val="00062B0F"/>
    <w:rsid w:val="0006631C"/>
    <w:rsid w:val="00071349"/>
    <w:rsid w:val="00074815"/>
    <w:rsid w:val="00074D1E"/>
    <w:rsid w:val="0008242B"/>
    <w:rsid w:val="00090D5E"/>
    <w:rsid w:val="00091CEE"/>
    <w:rsid w:val="00095676"/>
    <w:rsid w:val="000964E2"/>
    <w:rsid w:val="000A2013"/>
    <w:rsid w:val="000B2728"/>
    <w:rsid w:val="000C0179"/>
    <w:rsid w:val="000C02E1"/>
    <w:rsid w:val="000C049D"/>
    <w:rsid w:val="000C1B0D"/>
    <w:rsid w:val="000C46DE"/>
    <w:rsid w:val="000C6B72"/>
    <w:rsid w:val="000C729B"/>
    <w:rsid w:val="000D59B7"/>
    <w:rsid w:val="000D612E"/>
    <w:rsid w:val="000D7119"/>
    <w:rsid w:val="000E1756"/>
    <w:rsid w:val="00100C33"/>
    <w:rsid w:val="0010111F"/>
    <w:rsid w:val="00104401"/>
    <w:rsid w:val="00104F27"/>
    <w:rsid w:val="0013543C"/>
    <w:rsid w:val="001443C8"/>
    <w:rsid w:val="0014562D"/>
    <w:rsid w:val="001544AB"/>
    <w:rsid w:val="001700BB"/>
    <w:rsid w:val="001759B4"/>
    <w:rsid w:val="00176886"/>
    <w:rsid w:val="00176E79"/>
    <w:rsid w:val="00181561"/>
    <w:rsid w:val="001918CB"/>
    <w:rsid w:val="001C3716"/>
    <w:rsid w:val="001D1E4F"/>
    <w:rsid w:val="001D7CA5"/>
    <w:rsid w:val="001E13CF"/>
    <w:rsid w:val="001E26AE"/>
    <w:rsid w:val="001F2487"/>
    <w:rsid w:val="00200EB6"/>
    <w:rsid w:val="002019B3"/>
    <w:rsid w:val="00212DFD"/>
    <w:rsid w:val="00213E18"/>
    <w:rsid w:val="00224A07"/>
    <w:rsid w:val="00225282"/>
    <w:rsid w:val="00226D2E"/>
    <w:rsid w:val="002405D7"/>
    <w:rsid w:val="00243799"/>
    <w:rsid w:val="00247BD3"/>
    <w:rsid w:val="00250377"/>
    <w:rsid w:val="0025372D"/>
    <w:rsid w:val="00262018"/>
    <w:rsid w:val="00262EDD"/>
    <w:rsid w:val="002648F9"/>
    <w:rsid w:val="00266240"/>
    <w:rsid w:val="00277723"/>
    <w:rsid w:val="00280C55"/>
    <w:rsid w:val="00281195"/>
    <w:rsid w:val="00284F4C"/>
    <w:rsid w:val="00285D6A"/>
    <w:rsid w:val="002876EF"/>
    <w:rsid w:val="002A0479"/>
    <w:rsid w:val="002A11BA"/>
    <w:rsid w:val="002D2651"/>
    <w:rsid w:val="002D36FC"/>
    <w:rsid w:val="002D45E6"/>
    <w:rsid w:val="002D4F73"/>
    <w:rsid w:val="002F3741"/>
    <w:rsid w:val="00300A52"/>
    <w:rsid w:val="00300B34"/>
    <w:rsid w:val="00306736"/>
    <w:rsid w:val="00306D52"/>
    <w:rsid w:val="00307D3B"/>
    <w:rsid w:val="003150EC"/>
    <w:rsid w:val="00321409"/>
    <w:rsid w:val="00321FFF"/>
    <w:rsid w:val="003244EE"/>
    <w:rsid w:val="00333534"/>
    <w:rsid w:val="003420F7"/>
    <w:rsid w:val="0035009E"/>
    <w:rsid w:val="003540D0"/>
    <w:rsid w:val="0037482C"/>
    <w:rsid w:val="00382843"/>
    <w:rsid w:val="00387F35"/>
    <w:rsid w:val="0039267D"/>
    <w:rsid w:val="00395E1A"/>
    <w:rsid w:val="003A5C6D"/>
    <w:rsid w:val="003A61C4"/>
    <w:rsid w:val="003B4A79"/>
    <w:rsid w:val="003B4F75"/>
    <w:rsid w:val="003C79F7"/>
    <w:rsid w:val="003E5892"/>
    <w:rsid w:val="003E7F7C"/>
    <w:rsid w:val="00402AC5"/>
    <w:rsid w:val="00407412"/>
    <w:rsid w:val="00410A0B"/>
    <w:rsid w:val="00412283"/>
    <w:rsid w:val="004161D2"/>
    <w:rsid w:val="0041650B"/>
    <w:rsid w:val="00417978"/>
    <w:rsid w:val="00423F78"/>
    <w:rsid w:val="00424819"/>
    <w:rsid w:val="00442483"/>
    <w:rsid w:val="00446D44"/>
    <w:rsid w:val="00450A54"/>
    <w:rsid w:val="0046438B"/>
    <w:rsid w:val="004647AD"/>
    <w:rsid w:val="004811A3"/>
    <w:rsid w:val="00496E9E"/>
    <w:rsid w:val="004A110B"/>
    <w:rsid w:val="004B0DA1"/>
    <w:rsid w:val="004B2A8A"/>
    <w:rsid w:val="004C515F"/>
    <w:rsid w:val="004E2CBA"/>
    <w:rsid w:val="004E53B2"/>
    <w:rsid w:val="004E6C54"/>
    <w:rsid w:val="004F0462"/>
    <w:rsid w:val="004F228B"/>
    <w:rsid w:val="004F64DD"/>
    <w:rsid w:val="004F6B43"/>
    <w:rsid w:val="00500B7A"/>
    <w:rsid w:val="0050110F"/>
    <w:rsid w:val="00502D62"/>
    <w:rsid w:val="00504A21"/>
    <w:rsid w:val="00506248"/>
    <w:rsid w:val="0050778C"/>
    <w:rsid w:val="00514DC0"/>
    <w:rsid w:val="00514DE0"/>
    <w:rsid w:val="005220B7"/>
    <w:rsid w:val="0052673E"/>
    <w:rsid w:val="005333F9"/>
    <w:rsid w:val="00541DC8"/>
    <w:rsid w:val="005624A8"/>
    <w:rsid w:val="005637BD"/>
    <w:rsid w:val="005659E1"/>
    <w:rsid w:val="00576A8C"/>
    <w:rsid w:val="005770C7"/>
    <w:rsid w:val="0058047B"/>
    <w:rsid w:val="00591E19"/>
    <w:rsid w:val="005968FB"/>
    <w:rsid w:val="0059773D"/>
    <w:rsid w:val="005A44EC"/>
    <w:rsid w:val="005A4B4D"/>
    <w:rsid w:val="005B0A67"/>
    <w:rsid w:val="005B427B"/>
    <w:rsid w:val="005B7E9A"/>
    <w:rsid w:val="005C41C7"/>
    <w:rsid w:val="005C578D"/>
    <w:rsid w:val="005D4A64"/>
    <w:rsid w:val="005D553A"/>
    <w:rsid w:val="005D679F"/>
    <w:rsid w:val="005F1C2B"/>
    <w:rsid w:val="005F39F4"/>
    <w:rsid w:val="005F4C4F"/>
    <w:rsid w:val="005F4D94"/>
    <w:rsid w:val="005F51B4"/>
    <w:rsid w:val="005F5E4A"/>
    <w:rsid w:val="006054BA"/>
    <w:rsid w:val="00607CD0"/>
    <w:rsid w:val="00610C72"/>
    <w:rsid w:val="00624ED0"/>
    <w:rsid w:val="00635333"/>
    <w:rsid w:val="0065660B"/>
    <w:rsid w:val="00657DE7"/>
    <w:rsid w:val="00660A8A"/>
    <w:rsid w:val="006974C6"/>
    <w:rsid w:val="006A0740"/>
    <w:rsid w:val="006A4BA7"/>
    <w:rsid w:val="006B5B70"/>
    <w:rsid w:val="006B7DEB"/>
    <w:rsid w:val="006C431B"/>
    <w:rsid w:val="006C4A6A"/>
    <w:rsid w:val="006C5D3D"/>
    <w:rsid w:val="006E5AC3"/>
    <w:rsid w:val="00700D42"/>
    <w:rsid w:val="00704B7A"/>
    <w:rsid w:val="0070501F"/>
    <w:rsid w:val="00713058"/>
    <w:rsid w:val="00714852"/>
    <w:rsid w:val="007201C6"/>
    <w:rsid w:val="007339CA"/>
    <w:rsid w:val="00741F6F"/>
    <w:rsid w:val="00744238"/>
    <w:rsid w:val="0074745A"/>
    <w:rsid w:val="0077071E"/>
    <w:rsid w:val="007755CA"/>
    <w:rsid w:val="007844BA"/>
    <w:rsid w:val="00785039"/>
    <w:rsid w:val="007858B8"/>
    <w:rsid w:val="00792A7C"/>
    <w:rsid w:val="007A0615"/>
    <w:rsid w:val="007A500F"/>
    <w:rsid w:val="007B51EE"/>
    <w:rsid w:val="007C118B"/>
    <w:rsid w:val="007C3848"/>
    <w:rsid w:val="007C59AD"/>
    <w:rsid w:val="007D7375"/>
    <w:rsid w:val="007E144B"/>
    <w:rsid w:val="007E286A"/>
    <w:rsid w:val="007E30FA"/>
    <w:rsid w:val="007F22D5"/>
    <w:rsid w:val="007F253F"/>
    <w:rsid w:val="00801F3D"/>
    <w:rsid w:val="00802D7E"/>
    <w:rsid w:val="00803CA6"/>
    <w:rsid w:val="00816F05"/>
    <w:rsid w:val="00817C40"/>
    <w:rsid w:val="008223CA"/>
    <w:rsid w:val="008338CC"/>
    <w:rsid w:val="00842150"/>
    <w:rsid w:val="00845F16"/>
    <w:rsid w:val="00847F23"/>
    <w:rsid w:val="0086402F"/>
    <w:rsid w:val="0087691C"/>
    <w:rsid w:val="00881F23"/>
    <w:rsid w:val="00884BF8"/>
    <w:rsid w:val="008874FF"/>
    <w:rsid w:val="00890761"/>
    <w:rsid w:val="0089170C"/>
    <w:rsid w:val="00894EA3"/>
    <w:rsid w:val="008A0828"/>
    <w:rsid w:val="008A26E7"/>
    <w:rsid w:val="008A6A60"/>
    <w:rsid w:val="008A75BA"/>
    <w:rsid w:val="008B0E22"/>
    <w:rsid w:val="008B2F39"/>
    <w:rsid w:val="008B601B"/>
    <w:rsid w:val="008C0EB7"/>
    <w:rsid w:val="008C2D77"/>
    <w:rsid w:val="008C5518"/>
    <w:rsid w:val="008F5ABB"/>
    <w:rsid w:val="009003C6"/>
    <w:rsid w:val="00904119"/>
    <w:rsid w:val="00904870"/>
    <w:rsid w:val="00910737"/>
    <w:rsid w:val="00911786"/>
    <w:rsid w:val="00920277"/>
    <w:rsid w:val="00924A98"/>
    <w:rsid w:val="00937018"/>
    <w:rsid w:val="0094188C"/>
    <w:rsid w:val="009424D9"/>
    <w:rsid w:val="009645ED"/>
    <w:rsid w:val="00981DB4"/>
    <w:rsid w:val="0098207E"/>
    <w:rsid w:val="00986195"/>
    <w:rsid w:val="00996C5C"/>
    <w:rsid w:val="00997465"/>
    <w:rsid w:val="009A1EB5"/>
    <w:rsid w:val="009A22FF"/>
    <w:rsid w:val="009B3A26"/>
    <w:rsid w:val="009C2C66"/>
    <w:rsid w:val="009C5BE3"/>
    <w:rsid w:val="009D7F52"/>
    <w:rsid w:val="009F1692"/>
    <w:rsid w:val="009F6573"/>
    <w:rsid w:val="00A05972"/>
    <w:rsid w:val="00A07F1F"/>
    <w:rsid w:val="00A22F3B"/>
    <w:rsid w:val="00A3136B"/>
    <w:rsid w:val="00A31E6E"/>
    <w:rsid w:val="00A322F5"/>
    <w:rsid w:val="00A33D99"/>
    <w:rsid w:val="00A41780"/>
    <w:rsid w:val="00A519E9"/>
    <w:rsid w:val="00A61A54"/>
    <w:rsid w:val="00A62CE2"/>
    <w:rsid w:val="00A632F1"/>
    <w:rsid w:val="00A65EAA"/>
    <w:rsid w:val="00A764CF"/>
    <w:rsid w:val="00A76C24"/>
    <w:rsid w:val="00A8169B"/>
    <w:rsid w:val="00A9259A"/>
    <w:rsid w:val="00AA30F7"/>
    <w:rsid w:val="00AA4245"/>
    <w:rsid w:val="00AA61B9"/>
    <w:rsid w:val="00AB0C4C"/>
    <w:rsid w:val="00AB73C5"/>
    <w:rsid w:val="00AC1DCC"/>
    <w:rsid w:val="00AC3078"/>
    <w:rsid w:val="00AD01F7"/>
    <w:rsid w:val="00AD0494"/>
    <w:rsid w:val="00AD28B4"/>
    <w:rsid w:val="00AD6BA9"/>
    <w:rsid w:val="00AE3627"/>
    <w:rsid w:val="00AE4E14"/>
    <w:rsid w:val="00AE71CA"/>
    <w:rsid w:val="00AF26BC"/>
    <w:rsid w:val="00AF5E3E"/>
    <w:rsid w:val="00B11059"/>
    <w:rsid w:val="00B1328C"/>
    <w:rsid w:val="00B148EC"/>
    <w:rsid w:val="00B14C3F"/>
    <w:rsid w:val="00B172A6"/>
    <w:rsid w:val="00B17B60"/>
    <w:rsid w:val="00B20801"/>
    <w:rsid w:val="00B310D7"/>
    <w:rsid w:val="00B3328B"/>
    <w:rsid w:val="00B34CAE"/>
    <w:rsid w:val="00B44805"/>
    <w:rsid w:val="00B45730"/>
    <w:rsid w:val="00B46C36"/>
    <w:rsid w:val="00B704E2"/>
    <w:rsid w:val="00B84BB7"/>
    <w:rsid w:val="00BA21FF"/>
    <w:rsid w:val="00BB142D"/>
    <w:rsid w:val="00BB3CBE"/>
    <w:rsid w:val="00BB7F9A"/>
    <w:rsid w:val="00BC5B83"/>
    <w:rsid w:val="00BE0C40"/>
    <w:rsid w:val="00BE1A30"/>
    <w:rsid w:val="00BE1C60"/>
    <w:rsid w:val="00BE4B9C"/>
    <w:rsid w:val="00BE79B2"/>
    <w:rsid w:val="00BF2EC9"/>
    <w:rsid w:val="00C0548A"/>
    <w:rsid w:val="00C06196"/>
    <w:rsid w:val="00C12B3C"/>
    <w:rsid w:val="00C41513"/>
    <w:rsid w:val="00C437F0"/>
    <w:rsid w:val="00C45A85"/>
    <w:rsid w:val="00C508BF"/>
    <w:rsid w:val="00C516AF"/>
    <w:rsid w:val="00C708B9"/>
    <w:rsid w:val="00C7257D"/>
    <w:rsid w:val="00C7706E"/>
    <w:rsid w:val="00C77D26"/>
    <w:rsid w:val="00C85504"/>
    <w:rsid w:val="00C8657C"/>
    <w:rsid w:val="00C931C0"/>
    <w:rsid w:val="00C961BF"/>
    <w:rsid w:val="00CA1DD6"/>
    <w:rsid w:val="00CA55A2"/>
    <w:rsid w:val="00CC01CE"/>
    <w:rsid w:val="00CC194E"/>
    <w:rsid w:val="00CE0802"/>
    <w:rsid w:val="00CF4AEA"/>
    <w:rsid w:val="00CF6FE3"/>
    <w:rsid w:val="00D02BDD"/>
    <w:rsid w:val="00D04D42"/>
    <w:rsid w:val="00D10E1B"/>
    <w:rsid w:val="00D200E3"/>
    <w:rsid w:val="00D209DF"/>
    <w:rsid w:val="00D21F61"/>
    <w:rsid w:val="00D23F83"/>
    <w:rsid w:val="00D24628"/>
    <w:rsid w:val="00D25CF3"/>
    <w:rsid w:val="00D31BE5"/>
    <w:rsid w:val="00D33575"/>
    <w:rsid w:val="00D376CF"/>
    <w:rsid w:val="00D416C3"/>
    <w:rsid w:val="00D51471"/>
    <w:rsid w:val="00D60B9C"/>
    <w:rsid w:val="00D62A13"/>
    <w:rsid w:val="00D662B1"/>
    <w:rsid w:val="00D73040"/>
    <w:rsid w:val="00D75D1D"/>
    <w:rsid w:val="00D76997"/>
    <w:rsid w:val="00D8138D"/>
    <w:rsid w:val="00D83668"/>
    <w:rsid w:val="00D86AF0"/>
    <w:rsid w:val="00D918ED"/>
    <w:rsid w:val="00D91D8D"/>
    <w:rsid w:val="00DB0346"/>
    <w:rsid w:val="00DB0F25"/>
    <w:rsid w:val="00DB0FA8"/>
    <w:rsid w:val="00DE569A"/>
    <w:rsid w:val="00DE6BF6"/>
    <w:rsid w:val="00E020D4"/>
    <w:rsid w:val="00E071D9"/>
    <w:rsid w:val="00E120FF"/>
    <w:rsid w:val="00E17F76"/>
    <w:rsid w:val="00E2137E"/>
    <w:rsid w:val="00E25BB7"/>
    <w:rsid w:val="00E340DE"/>
    <w:rsid w:val="00E35D09"/>
    <w:rsid w:val="00E44E6C"/>
    <w:rsid w:val="00E5012E"/>
    <w:rsid w:val="00E5299B"/>
    <w:rsid w:val="00E54E49"/>
    <w:rsid w:val="00E670E1"/>
    <w:rsid w:val="00E7410D"/>
    <w:rsid w:val="00E84F0A"/>
    <w:rsid w:val="00E9274B"/>
    <w:rsid w:val="00EA106C"/>
    <w:rsid w:val="00EA2562"/>
    <w:rsid w:val="00EA5583"/>
    <w:rsid w:val="00EA5F8B"/>
    <w:rsid w:val="00EC0890"/>
    <w:rsid w:val="00EC38E8"/>
    <w:rsid w:val="00EC4212"/>
    <w:rsid w:val="00EE0720"/>
    <w:rsid w:val="00EE4A2E"/>
    <w:rsid w:val="00EE4D47"/>
    <w:rsid w:val="00EE699D"/>
    <w:rsid w:val="00EF3D0A"/>
    <w:rsid w:val="00EF6DF8"/>
    <w:rsid w:val="00F00A87"/>
    <w:rsid w:val="00F00DF9"/>
    <w:rsid w:val="00F00F59"/>
    <w:rsid w:val="00F05EF6"/>
    <w:rsid w:val="00F2030F"/>
    <w:rsid w:val="00F23783"/>
    <w:rsid w:val="00F30AC2"/>
    <w:rsid w:val="00F33352"/>
    <w:rsid w:val="00F33E58"/>
    <w:rsid w:val="00F428D7"/>
    <w:rsid w:val="00F67815"/>
    <w:rsid w:val="00F719A3"/>
    <w:rsid w:val="00F723D3"/>
    <w:rsid w:val="00F73C81"/>
    <w:rsid w:val="00F767BE"/>
    <w:rsid w:val="00F85FFD"/>
    <w:rsid w:val="00F87F7F"/>
    <w:rsid w:val="00F95609"/>
    <w:rsid w:val="00FA4FDE"/>
    <w:rsid w:val="00FB377D"/>
    <w:rsid w:val="00FD1D6B"/>
    <w:rsid w:val="00FE0335"/>
    <w:rsid w:val="00FE29D0"/>
    <w:rsid w:val="00FF084A"/>
    <w:rsid w:val="00FF28F4"/>
    <w:rsid w:val="0C5948AC"/>
    <w:rsid w:val="0D24239E"/>
    <w:rsid w:val="107D4B52"/>
    <w:rsid w:val="13E449B0"/>
    <w:rsid w:val="16DE7B91"/>
    <w:rsid w:val="1D0D3A75"/>
    <w:rsid w:val="1ED0129B"/>
    <w:rsid w:val="2AFA59C7"/>
    <w:rsid w:val="2D7D5944"/>
    <w:rsid w:val="360E0756"/>
    <w:rsid w:val="3ADC2CA1"/>
    <w:rsid w:val="45B65D16"/>
    <w:rsid w:val="494A3D83"/>
    <w:rsid w:val="4B403E05"/>
    <w:rsid w:val="50CF59BD"/>
    <w:rsid w:val="6E7B3D6A"/>
    <w:rsid w:val="78C13362"/>
    <w:rsid w:val="7DD9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uiPriority="1" w:qFormat="1"/>
    <w:lsdException w:name="Subtitle" w:semiHidden="0" w:uiPriority="11" w:unhideWhenUsed="0" w:qFormat="1"/>
    <w:lsdException w:name="Date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1"/>
    <w:qFormat/>
    <w:rsid w:val="00E84F0A"/>
    <w:pPr>
      <w:autoSpaceDE w:val="0"/>
      <w:autoSpaceDN w:val="0"/>
      <w:spacing w:before="1"/>
      <w:ind w:left="290"/>
      <w:jc w:val="left"/>
      <w:outlineLvl w:val="0"/>
    </w:pPr>
    <w:rPr>
      <w:rFonts w:ascii="宋体" w:eastAsia="宋体" w:hAnsi="宋体" w:cs="宋体"/>
      <w:b/>
      <w:bCs/>
      <w:kern w:val="0"/>
      <w:sz w:val="36"/>
      <w:szCs w:val="36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6">
    <w:name w:val="Balloon Text"/>
    <w:basedOn w:val="a"/>
    <w:link w:val="Char2"/>
    <w:uiPriority w:val="99"/>
    <w:semiHidden/>
    <w:unhideWhenUsed/>
    <w:rsid w:val="00E44E6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E44E6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Normal (Web)"/>
    <w:basedOn w:val="a"/>
    <w:uiPriority w:val="99"/>
    <w:qFormat/>
    <w:rsid w:val="00C45A85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32"/>
      <w:szCs w:val="24"/>
    </w:rPr>
  </w:style>
  <w:style w:type="character" w:customStyle="1" w:styleId="zhengwen1">
    <w:name w:val="zhengwen1"/>
    <w:basedOn w:val="a0"/>
    <w:rsid w:val="004F228B"/>
  </w:style>
  <w:style w:type="paragraph" w:styleId="a8">
    <w:name w:val="Normal Indent"/>
    <w:basedOn w:val="a"/>
    <w:rsid w:val="004F228B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9">
    <w:name w:val="Body Text"/>
    <w:basedOn w:val="a"/>
    <w:link w:val="Char3"/>
    <w:uiPriority w:val="1"/>
    <w:qFormat/>
    <w:rsid w:val="00BE1C60"/>
    <w:pPr>
      <w:ind w:left="100"/>
      <w:jc w:val="left"/>
    </w:pPr>
    <w:rPr>
      <w:rFonts w:ascii="华文宋体" w:eastAsia="华文宋体" w:hAnsi="华文宋体"/>
      <w:kern w:val="0"/>
      <w:sz w:val="36"/>
      <w:szCs w:val="36"/>
      <w:lang w:eastAsia="en-US"/>
    </w:rPr>
  </w:style>
  <w:style w:type="character" w:customStyle="1" w:styleId="Char3">
    <w:name w:val="正文文本 Char"/>
    <w:basedOn w:val="a0"/>
    <w:link w:val="a9"/>
    <w:uiPriority w:val="1"/>
    <w:qFormat/>
    <w:rsid w:val="00BE1C60"/>
    <w:rPr>
      <w:rFonts w:ascii="华文宋体" w:eastAsia="华文宋体" w:hAnsi="华文宋体" w:cstheme="minorBidi"/>
      <w:sz w:val="36"/>
      <w:szCs w:val="36"/>
      <w:lang w:eastAsia="en-US"/>
    </w:rPr>
  </w:style>
  <w:style w:type="character" w:styleId="aa">
    <w:name w:val="Hyperlink"/>
    <w:basedOn w:val="a0"/>
    <w:uiPriority w:val="99"/>
    <w:unhideWhenUsed/>
    <w:rsid w:val="006B7DEB"/>
    <w:rPr>
      <w:color w:val="0000FF" w:themeColor="hyperlink"/>
      <w:u w:val="single"/>
    </w:rPr>
  </w:style>
  <w:style w:type="table" w:styleId="ab">
    <w:name w:val="Table Grid"/>
    <w:basedOn w:val="a1"/>
    <w:qFormat/>
    <w:rsid w:val="008338CC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sid w:val="00F33E58"/>
    <w:rPr>
      <w:b/>
    </w:rPr>
  </w:style>
  <w:style w:type="paragraph" w:styleId="ad">
    <w:name w:val="List Paragraph"/>
    <w:basedOn w:val="a"/>
    <w:uiPriority w:val="34"/>
    <w:qFormat/>
    <w:rsid w:val="00B11059"/>
    <w:pPr>
      <w:ind w:firstLineChars="200" w:firstLine="420"/>
    </w:pPr>
  </w:style>
  <w:style w:type="character" w:customStyle="1" w:styleId="1Char">
    <w:name w:val="标题 1 Char"/>
    <w:basedOn w:val="a0"/>
    <w:link w:val="1"/>
    <w:uiPriority w:val="1"/>
    <w:rsid w:val="00E84F0A"/>
    <w:rPr>
      <w:rFonts w:ascii="宋体" w:hAnsi="宋体" w:cs="宋体"/>
      <w:b/>
      <w:bCs/>
      <w:sz w:val="36"/>
      <w:szCs w:val="36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B84BB7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uiPriority="1" w:qFormat="1"/>
    <w:lsdException w:name="Subtitle" w:semiHidden="0" w:uiPriority="11" w:unhideWhenUsed="0" w:qFormat="1"/>
    <w:lsdException w:name="Date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1"/>
    <w:qFormat/>
    <w:rsid w:val="00E84F0A"/>
    <w:pPr>
      <w:autoSpaceDE w:val="0"/>
      <w:autoSpaceDN w:val="0"/>
      <w:spacing w:before="1"/>
      <w:ind w:left="290"/>
      <w:jc w:val="left"/>
      <w:outlineLvl w:val="0"/>
    </w:pPr>
    <w:rPr>
      <w:rFonts w:ascii="宋体" w:eastAsia="宋体" w:hAnsi="宋体" w:cs="宋体"/>
      <w:b/>
      <w:bCs/>
      <w:kern w:val="0"/>
      <w:sz w:val="36"/>
      <w:szCs w:val="36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6">
    <w:name w:val="Balloon Text"/>
    <w:basedOn w:val="a"/>
    <w:link w:val="Char2"/>
    <w:uiPriority w:val="99"/>
    <w:semiHidden/>
    <w:unhideWhenUsed/>
    <w:rsid w:val="00E44E6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E44E6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Normal (Web)"/>
    <w:basedOn w:val="a"/>
    <w:uiPriority w:val="99"/>
    <w:qFormat/>
    <w:rsid w:val="00C45A85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32"/>
      <w:szCs w:val="24"/>
    </w:rPr>
  </w:style>
  <w:style w:type="character" w:customStyle="1" w:styleId="zhengwen1">
    <w:name w:val="zhengwen1"/>
    <w:basedOn w:val="a0"/>
    <w:rsid w:val="004F228B"/>
  </w:style>
  <w:style w:type="paragraph" w:styleId="a8">
    <w:name w:val="Normal Indent"/>
    <w:basedOn w:val="a"/>
    <w:rsid w:val="004F228B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9">
    <w:name w:val="Body Text"/>
    <w:basedOn w:val="a"/>
    <w:link w:val="Char3"/>
    <w:uiPriority w:val="1"/>
    <w:qFormat/>
    <w:rsid w:val="00BE1C60"/>
    <w:pPr>
      <w:ind w:left="100"/>
      <w:jc w:val="left"/>
    </w:pPr>
    <w:rPr>
      <w:rFonts w:ascii="华文宋体" w:eastAsia="华文宋体" w:hAnsi="华文宋体"/>
      <w:kern w:val="0"/>
      <w:sz w:val="36"/>
      <w:szCs w:val="36"/>
      <w:lang w:eastAsia="en-US"/>
    </w:rPr>
  </w:style>
  <w:style w:type="character" w:customStyle="1" w:styleId="Char3">
    <w:name w:val="正文文本 Char"/>
    <w:basedOn w:val="a0"/>
    <w:link w:val="a9"/>
    <w:uiPriority w:val="1"/>
    <w:qFormat/>
    <w:rsid w:val="00BE1C60"/>
    <w:rPr>
      <w:rFonts w:ascii="华文宋体" w:eastAsia="华文宋体" w:hAnsi="华文宋体" w:cstheme="minorBidi"/>
      <w:sz w:val="36"/>
      <w:szCs w:val="36"/>
      <w:lang w:eastAsia="en-US"/>
    </w:rPr>
  </w:style>
  <w:style w:type="character" w:styleId="aa">
    <w:name w:val="Hyperlink"/>
    <w:basedOn w:val="a0"/>
    <w:uiPriority w:val="99"/>
    <w:unhideWhenUsed/>
    <w:rsid w:val="006B7DEB"/>
    <w:rPr>
      <w:color w:val="0000FF" w:themeColor="hyperlink"/>
      <w:u w:val="single"/>
    </w:rPr>
  </w:style>
  <w:style w:type="table" w:styleId="ab">
    <w:name w:val="Table Grid"/>
    <w:basedOn w:val="a1"/>
    <w:qFormat/>
    <w:rsid w:val="008338CC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sid w:val="00F33E58"/>
    <w:rPr>
      <w:b/>
    </w:rPr>
  </w:style>
  <w:style w:type="paragraph" w:styleId="ad">
    <w:name w:val="List Paragraph"/>
    <w:basedOn w:val="a"/>
    <w:uiPriority w:val="34"/>
    <w:qFormat/>
    <w:rsid w:val="00B11059"/>
    <w:pPr>
      <w:ind w:firstLineChars="200" w:firstLine="420"/>
    </w:pPr>
  </w:style>
  <w:style w:type="character" w:customStyle="1" w:styleId="1Char">
    <w:name w:val="标题 1 Char"/>
    <w:basedOn w:val="a0"/>
    <w:link w:val="1"/>
    <w:uiPriority w:val="1"/>
    <w:rsid w:val="00E84F0A"/>
    <w:rPr>
      <w:rFonts w:ascii="宋体" w:hAnsi="宋体" w:cs="宋体"/>
      <w:b/>
      <w:bCs/>
      <w:sz w:val="36"/>
      <w:szCs w:val="36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B84BB7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0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A8DC63-D2F7-4580-A525-31144165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11</Pages>
  <Words>940</Words>
  <Characters>5363</Characters>
  <Application>Microsoft Office Word</Application>
  <DocSecurity>0</DocSecurity>
  <Lines>44</Lines>
  <Paragraphs>12</Paragraphs>
  <ScaleCrop>false</ScaleCrop>
  <Company>Microsoft</Company>
  <LinksUpToDate>false</LinksUpToDate>
  <CharactersWithSpaces>6291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2019-12-31T06:46:00Z</cp:lastPrinted>
  <dcterms:created xsi:type="dcterms:W3CDTF">2019-12-31T00:58:00Z</dcterms:created>
  <dcterms:modified xsi:type="dcterms:W3CDTF">2019-12-31T06:55:00Z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2052-10.1.0.5469</vt:lpwstr>
  </property>
</Properties>
</file>