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F23" w:rsidRDefault="00881F23" w:rsidP="00881F23">
      <w:pPr>
        <w:spacing w:line="300" w:lineRule="exact"/>
        <w:jc w:val="center"/>
      </w:pPr>
    </w:p>
    <w:p w:rsidR="00A76C24" w:rsidRDefault="00A76C24" w:rsidP="00881F23">
      <w:pPr>
        <w:spacing w:line="300" w:lineRule="exact"/>
        <w:jc w:val="center"/>
      </w:pPr>
    </w:p>
    <w:p w:rsidR="00A76C24" w:rsidRDefault="00A76C24" w:rsidP="00881F23">
      <w:pPr>
        <w:spacing w:line="300" w:lineRule="exact"/>
        <w:jc w:val="center"/>
      </w:pPr>
    </w:p>
    <w:p w:rsidR="00A76C24" w:rsidRDefault="00A76C24" w:rsidP="00881F23">
      <w:pPr>
        <w:spacing w:line="300" w:lineRule="exact"/>
        <w:jc w:val="center"/>
      </w:pPr>
    </w:p>
    <w:p w:rsidR="00A76C24" w:rsidRDefault="00A76C24" w:rsidP="00881F23">
      <w:pPr>
        <w:spacing w:line="300" w:lineRule="exact"/>
        <w:jc w:val="center"/>
      </w:pPr>
    </w:p>
    <w:p w:rsidR="00A76C24" w:rsidRDefault="00A76C24" w:rsidP="00881F23">
      <w:pPr>
        <w:spacing w:line="300" w:lineRule="exact"/>
        <w:jc w:val="center"/>
      </w:pPr>
    </w:p>
    <w:p w:rsidR="00A76C24" w:rsidRPr="0074000E" w:rsidRDefault="00A76C24" w:rsidP="00881F23">
      <w:pPr>
        <w:spacing w:line="300" w:lineRule="exact"/>
        <w:jc w:val="center"/>
      </w:pPr>
    </w:p>
    <w:p w:rsidR="00881F23" w:rsidRPr="00D16B9F" w:rsidRDefault="00881F23" w:rsidP="00881F23">
      <w:pPr>
        <w:jc w:val="center"/>
        <w:rPr>
          <w:rFonts w:ascii="仿宋_GB2312" w:eastAsia="仿宋_GB2312"/>
          <w:sz w:val="32"/>
          <w:szCs w:val="32"/>
        </w:rPr>
      </w:pPr>
      <w:r w:rsidRPr="0074000E">
        <w:rPr>
          <w:rFonts w:ascii="仿宋_GB2312" w:eastAsia="仿宋_GB2312" w:hint="eastAsia"/>
          <w:sz w:val="32"/>
          <w:szCs w:val="32"/>
        </w:rPr>
        <w:t>常</w:t>
      </w:r>
      <w:r>
        <w:rPr>
          <w:rFonts w:ascii="仿宋_GB2312" w:eastAsia="仿宋_GB2312" w:hint="eastAsia"/>
          <w:sz w:val="32"/>
          <w:szCs w:val="32"/>
        </w:rPr>
        <w:t>大</w:t>
      </w:r>
      <w:r w:rsidRPr="0074000E">
        <w:rPr>
          <w:rFonts w:ascii="仿宋_GB2312" w:eastAsia="仿宋_GB2312" w:hint="eastAsia"/>
          <w:sz w:val="32"/>
          <w:szCs w:val="32"/>
        </w:rPr>
        <w:t>怀〔201</w:t>
      </w:r>
      <w:r>
        <w:rPr>
          <w:rFonts w:ascii="仿宋_GB2312" w:eastAsia="仿宋_GB2312" w:hint="eastAsia"/>
          <w:sz w:val="32"/>
          <w:szCs w:val="32"/>
        </w:rPr>
        <w:t>9</w:t>
      </w:r>
      <w:r w:rsidRPr="0074000E">
        <w:rPr>
          <w:rFonts w:ascii="仿宋_GB2312" w:eastAsia="仿宋_GB2312" w:hint="eastAsia"/>
          <w:sz w:val="32"/>
          <w:szCs w:val="32"/>
        </w:rPr>
        <w:t>〕</w:t>
      </w:r>
      <w:r w:rsidR="00D23D99">
        <w:rPr>
          <w:rFonts w:ascii="仿宋_GB2312" w:eastAsia="仿宋_GB2312" w:hint="eastAsia"/>
          <w:sz w:val="32"/>
          <w:szCs w:val="32"/>
        </w:rPr>
        <w:t>90</w:t>
      </w:r>
      <w:r w:rsidRPr="0074000E">
        <w:rPr>
          <w:rFonts w:ascii="仿宋_GB2312" w:eastAsia="仿宋_GB2312" w:hint="eastAsia"/>
          <w:sz w:val="32"/>
          <w:szCs w:val="32"/>
        </w:rPr>
        <w:t>号</w:t>
      </w:r>
    </w:p>
    <w:p w:rsidR="00881F23" w:rsidRDefault="00881F23" w:rsidP="00881F23">
      <w:pPr>
        <w:spacing w:line="240" w:lineRule="exact"/>
        <w:jc w:val="center"/>
        <w:rPr>
          <w:rFonts w:ascii="仿宋_GB2312" w:eastAsia="仿宋_GB2312"/>
          <w:sz w:val="32"/>
          <w:szCs w:val="32"/>
        </w:rPr>
      </w:pPr>
    </w:p>
    <w:p w:rsidR="00F2030F" w:rsidRDefault="00F2030F" w:rsidP="00881F23">
      <w:pPr>
        <w:spacing w:line="240" w:lineRule="exact"/>
        <w:jc w:val="center"/>
        <w:rPr>
          <w:rFonts w:ascii="仿宋_GB2312" w:eastAsia="仿宋_GB2312"/>
          <w:sz w:val="32"/>
          <w:szCs w:val="32"/>
        </w:rPr>
      </w:pPr>
    </w:p>
    <w:p w:rsidR="00D23D99" w:rsidRDefault="00D23D99" w:rsidP="00D23D99">
      <w:pPr>
        <w:spacing w:line="560" w:lineRule="exact"/>
        <w:jc w:val="center"/>
        <w:rPr>
          <w:rFonts w:ascii="方正小标宋简体" w:eastAsia="方正小标宋简体" w:hAnsi="Tahoma" w:cs="Tahoma"/>
          <w:b/>
          <w:bCs/>
          <w:w w:val="90"/>
          <w:kern w:val="0"/>
          <w:sz w:val="44"/>
          <w:szCs w:val="44"/>
          <w:lang w:bidi="zh-CN"/>
        </w:rPr>
      </w:pPr>
      <w:r w:rsidRPr="00D23D99">
        <w:rPr>
          <w:rFonts w:ascii="方正小标宋简体" w:eastAsia="方正小标宋简体" w:hAnsi="Tahoma" w:cs="Tahoma" w:hint="eastAsia"/>
          <w:b/>
          <w:bCs/>
          <w:w w:val="90"/>
          <w:kern w:val="0"/>
          <w:sz w:val="44"/>
          <w:szCs w:val="44"/>
          <w:lang w:bidi="zh-CN"/>
        </w:rPr>
        <w:t>常州大学怀德学院关于做好2019-2021年</w:t>
      </w:r>
    </w:p>
    <w:p w:rsidR="00D23D99" w:rsidRPr="00D23D99" w:rsidRDefault="00D23D99" w:rsidP="00D23D99">
      <w:pPr>
        <w:spacing w:line="560" w:lineRule="exact"/>
        <w:jc w:val="center"/>
        <w:rPr>
          <w:rFonts w:ascii="方正小标宋简体" w:eastAsia="方正小标宋简体" w:hAnsi="Tahoma" w:cs="Tahoma"/>
          <w:b/>
          <w:bCs/>
          <w:w w:val="90"/>
          <w:kern w:val="0"/>
          <w:sz w:val="44"/>
          <w:szCs w:val="44"/>
          <w:lang w:bidi="zh-CN"/>
        </w:rPr>
      </w:pPr>
      <w:r w:rsidRPr="00D23D99">
        <w:rPr>
          <w:rFonts w:ascii="方正小标宋简体" w:eastAsia="方正小标宋简体" w:hAnsi="Tahoma" w:cs="Tahoma" w:hint="eastAsia"/>
          <w:b/>
          <w:bCs/>
          <w:w w:val="90"/>
          <w:kern w:val="0"/>
          <w:sz w:val="44"/>
          <w:szCs w:val="44"/>
          <w:lang w:bidi="zh-CN"/>
        </w:rPr>
        <w:t>聘期奖励性绩效津贴岗位聘任工作的通知</w:t>
      </w:r>
    </w:p>
    <w:p w:rsidR="00D209DF" w:rsidRPr="00D23D99" w:rsidRDefault="00D209DF" w:rsidP="00D209DF">
      <w:pPr>
        <w:spacing w:line="560" w:lineRule="exact"/>
        <w:jc w:val="center"/>
        <w:rPr>
          <w:rFonts w:ascii="方正小标宋简体" w:eastAsia="方正小标宋简体" w:hAnsi="宋体"/>
          <w:b/>
          <w:sz w:val="36"/>
          <w:szCs w:val="36"/>
        </w:rPr>
      </w:pPr>
    </w:p>
    <w:p w:rsidR="00D23D99" w:rsidRPr="00D23D99" w:rsidRDefault="00D23D99" w:rsidP="007B3B09">
      <w:pPr>
        <w:spacing w:line="600" w:lineRule="exact"/>
        <w:jc w:val="left"/>
        <w:rPr>
          <w:rFonts w:ascii="仿宋_GB2312" w:eastAsia="仿宋_GB2312" w:hAnsi="楷体"/>
          <w:sz w:val="32"/>
          <w:szCs w:val="32"/>
          <w:lang w:bidi="zh-CN"/>
        </w:rPr>
      </w:pPr>
      <w:r w:rsidRPr="00D23D99">
        <w:rPr>
          <w:rFonts w:ascii="仿宋_GB2312" w:eastAsia="仿宋_GB2312" w:hAnsi="楷体"/>
          <w:sz w:val="32"/>
          <w:szCs w:val="32"/>
          <w:lang w:bidi="zh-CN"/>
        </w:rPr>
        <w:t>各</w:t>
      </w: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系部</w:t>
      </w:r>
      <w:r w:rsidRPr="00D23D99">
        <w:rPr>
          <w:rFonts w:ascii="仿宋_GB2312" w:eastAsia="仿宋_GB2312" w:hAnsi="楷体"/>
          <w:sz w:val="32"/>
          <w:szCs w:val="32"/>
          <w:lang w:bidi="zh-CN"/>
        </w:rPr>
        <w:t>、部门：</w:t>
      </w:r>
    </w:p>
    <w:p w:rsidR="00D23D99" w:rsidRPr="00D23D99" w:rsidRDefault="00D23D99" w:rsidP="007B3B09">
      <w:pPr>
        <w:spacing w:line="600" w:lineRule="exact"/>
        <w:ind w:firstLineChars="200" w:firstLine="641"/>
        <w:jc w:val="left"/>
        <w:rPr>
          <w:rFonts w:ascii="仿宋_GB2312" w:eastAsia="仿宋_GB2312" w:hAnsi="楷体"/>
          <w:sz w:val="32"/>
          <w:szCs w:val="32"/>
          <w:lang w:bidi="zh-CN"/>
        </w:rPr>
      </w:pPr>
      <w:r w:rsidRPr="00D23D99">
        <w:rPr>
          <w:rFonts w:ascii="仿宋_GB2312" w:eastAsia="仿宋_GB2312" w:hAnsi="楷体"/>
          <w:sz w:val="32"/>
          <w:szCs w:val="32"/>
          <w:lang w:bidi="zh-CN"/>
        </w:rPr>
        <w:t>为进一步深化人事分配制度改革，充分发挥奖励性绩效津贴分配的激励导向作用，根据《常州大学</w:t>
      </w: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怀德学院</w:t>
      </w:r>
      <w:r w:rsidRPr="00D23D99">
        <w:rPr>
          <w:rFonts w:ascii="仿宋_GB2312" w:eastAsia="仿宋_GB2312" w:hAnsi="楷体"/>
          <w:sz w:val="32"/>
          <w:szCs w:val="32"/>
          <w:lang w:bidi="zh-CN"/>
        </w:rPr>
        <w:t>绩效工资实施办法（试行）的通知》</w:t>
      </w: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（常大怀</w:t>
      </w:r>
      <w:r w:rsidR="0018570A" w:rsidRPr="00D23D99">
        <w:rPr>
          <w:rFonts w:ascii="仿宋_GB2312" w:eastAsia="仿宋_GB2312" w:hAnsi="楷体"/>
          <w:sz w:val="32"/>
          <w:szCs w:val="32"/>
          <w:lang w:bidi="zh-CN"/>
        </w:rPr>
        <w:t>〔</w:t>
      </w: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2014</w:t>
      </w:r>
      <w:r w:rsidR="0018570A" w:rsidRPr="00D23D99">
        <w:rPr>
          <w:rFonts w:ascii="仿宋_GB2312" w:eastAsia="仿宋_GB2312" w:hAnsi="楷体"/>
          <w:sz w:val="32"/>
          <w:szCs w:val="32"/>
          <w:lang w:bidi="zh-CN"/>
        </w:rPr>
        <w:t>〕</w:t>
      </w: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1号）</w:t>
      </w:r>
      <w:r w:rsidRPr="00D23D99">
        <w:rPr>
          <w:rFonts w:ascii="仿宋_GB2312" w:eastAsia="仿宋_GB2312" w:hAnsi="楷体"/>
          <w:sz w:val="32"/>
          <w:szCs w:val="32"/>
          <w:lang w:bidi="zh-CN"/>
        </w:rPr>
        <w:t>及《常州大学</w:t>
      </w: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怀德学院</w:t>
      </w:r>
      <w:r w:rsidRPr="00D23D99">
        <w:rPr>
          <w:rFonts w:ascii="仿宋_GB2312" w:eastAsia="仿宋_GB2312" w:hAnsi="楷体"/>
          <w:sz w:val="32"/>
          <w:szCs w:val="32"/>
          <w:lang w:bidi="zh-CN"/>
        </w:rPr>
        <w:t>奖励性绩效津贴实施细则（修订）》</w:t>
      </w: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（常怀委</w:t>
      </w:r>
      <w:r w:rsidR="0018570A" w:rsidRPr="00D23D99">
        <w:rPr>
          <w:rFonts w:ascii="仿宋_GB2312" w:eastAsia="仿宋_GB2312" w:hAnsi="楷体"/>
          <w:sz w:val="32"/>
          <w:szCs w:val="32"/>
          <w:lang w:bidi="zh-CN"/>
        </w:rPr>
        <w:t>〔</w:t>
      </w: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2019</w:t>
      </w:r>
      <w:r w:rsidR="0018570A" w:rsidRPr="00D23D99">
        <w:rPr>
          <w:rFonts w:ascii="仿宋_GB2312" w:eastAsia="仿宋_GB2312" w:hAnsi="楷体"/>
          <w:sz w:val="32"/>
          <w:szCs w:val="32"/>
          <w:lang w:bidi="zh-CN"/>
        </w:rPr>
        <w:t>〕</w:t>
      </w: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37号）</w:t>
      </w:r>
      <w:r w:rsidRPr="00D23D99">
        <w:rPr>
          <w:rFonts w:ascii="仿宋_GB2312" w:eastAsia="仿宋_GB2312" w:hAnsi="楷体"/>
          <w:sz w:val="32"/>
          <w:szCs w:val="32"/>
          <w:lang w:bidi="zh-CN"/>
        </w:rPr>
        <w:t>文件精神，现就做好2019-2021年聘期奖励性绩效津贴岗位聘任工作的有关事项通知如下：</w:t>
      </w:r>
    </w:p>
    <w:p w:rsidR="00D23D99" w:rsidRPr="00D23D99" w:rsidRDefault="00D23D99" w:rsidP="007B3B09">
      <w:pPr>
        <w:spacing w:line="600" w:lineRule="exact"/>
        <w:ind w:firstLineChars="200" w:firstLine="644"/>
        <w:jc w:val="left"/>
        <w:rPr>
          <w:rFonts w:ascii="仿宋_GB2312" w:eastAsia="仿宋_GB2312" w:hAnsi="楷体"/>
          <w:b/>
          <w:sz w:val="32"/>
          <w:szCs w:val="32"/>
          <w:lang w:bidi="zh-CN"/>
        </w:rPr>
      </w:pPr>
      <w:r w:rsidRPr="00D23D99">
        <w:rPr>
          <w:rFonts w:ascii="仿宋_GB2312" w:eastAsia="仿宋_GB2312" w:hAnsi="楷体" w:hint="eastAsia"/>
          <w:b/>
          <w:sz w:val="32"/>
          <w:szCs w:val="32"/>
          <w:lang w:bidi="zh-CN"/>
        </w:rPr>
        <w:t>一、组织实施</w:t>
      </w:r>
    </w:p>
    <w:p w:rsidR="00D23D99" w:rsidRPr="00D23D99" w:rsidRDefault="00D23D99" w:rsidP="007B3B09">
      <w:pPr>
        <w:spacing w:line="600" w:lineRule="exact"/>
        <w:ind w:firstLineChars="200" w:firstLine="641"/>
        <w:jc w:val="left"/>
        <w:rPr>
          <w:rFonts w:ascii="仿宋_GB2312" w:eastAsia="仿宋_GB2312" w:hAnsi="楷体"/>
          <w:sz w:val="32"/>
          <w:szCs w:val="32"/>
          <w:lang w:bidi="zh-CN"/>
        </w:rPr>
      </w:pPr>
      <w:r w:rsidRPr="00D23D99">
        <w:rPr>
          <w:rFonts w:ascii="仿宋_GB2312" w:eastAsia="仿宋_GB2312" w:hAnsi="楷体"/>
          <w:sz w:val="32"/>
          <w:szCs w:val="32"/>
          <w:lang w:bidi="zh-CN"/>
        </w:rPr>
        <w:t>学</w:t>
      </w: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院</w:t>
      </w:r>
      <w:r w:rsidRPr="00D23D99">
        <w:rPr>
          <w:rFonts w:ascii="仿宋_GB2312" w:eastAsia="仿宋_GB2312" w:hAnsi="楷体"/>
          <w:sz w:val="32"/>
          <w:szCs w:val="32"/>
          <w:lang w:bidi="zh-CN"/>
        </w:rPr>
        <w:t>成立奖励性绩效津贴岗位聘任工作小组</w:t>
      </w: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（</w:t>
      </w:r>
      <w:r w:rsidRPr="00D23D99">
        <w:rPr>
          <w:rFonts w:ascii="仿宋_GB2312" w:eastAsia="仿宋_GB2312" w:hAnsi="楷体"/>
          <w:sz w:val="32"/>
          <w:szCs w:val="32"/>
          <w:lang w:bidi="zh-CN"/>
        </w:rPr>
        <w:t>以下简称学院工作小组</w:t>
      </w: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），</w:t>
      </w:r>
      <w:r w:rsidRPr="00D23D99">
        <w:rPr>
          <w:rFonts w:ascii="仿宋_GB2312" w:eastAsia="仿宋_GB2312" w:hAnsi="楷体"/>
          <w:sz w:val="32"/>
          <w:szCs w:val="32"/>
          <w:lang w:bidi="zh-CN"/>
        </w:rPr>
        <w:t>负责教学四至十三级岗位</w:t>
      </w: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（</w:t>
      </w:r>
      <w:r w:rsidRPr="00D23D99">
        <w:rPr>
          <w:rFonts w:ascii="仿宋_GB2312" w:eastAsia="仿宋_GB2312" w:hAnsi="楷体"/>
          <w:sz w:val="32"/>
          <w:szCs w:val="32"/>
          <w:lang w:bidi="zh-CN"/>
        </w:rPr>
        <w:t>含辅导员岗位</w:t>
      </w: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）</w:t>
      </w:r>
      <w:r w:rsidRPr="00D23D99">
        <w:rPr>
          <w:rFonts w:ascii="仿宋_GB2312" w:eastAsia="仿宋_GB2312" w:hAnsi="楷体"/>
          <w:sz w:val="32"/>
          <w:szCs w:val="32"/>
          <w:lang w:bidi="zh-CN"/>
        </w:rPr>
        <w:t>、管理岗位（含辅导员岗位）、学院的其他专业技术岗位</w:t>
      </w: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聘任。</w:t>
      </w:r>
    </w:p>
    <w:p w:rsidR="00D23D99" w:rsidRPr="00D23D99" w:rsidRDefault="00D23D99" w:rsidP="007B3B09">
      <w:pPr>
        <w:spacing w:line="600" w:lineRule="exact"/>
        <w:ind w:firstLineChars="200" w:firstLine="641"/>
        <w:jc w:val="left"/>
        <w:rPr>
          <w:rFonts w:ascii="仿宋_GB2312" w:eastAsia="仿宋_GB2312" w:hAnsi="楷体"/>
          <w:sz w:val="32"/>
          <w:szCs w:val="32"/>
          <w:lang w:bidi="zh-CN"/>
        </w:rPr>
      </w:pP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常州大学派遣人员申报</w:t>
      </w:r>
      <w:r w:rsidRPr="00D23D99">
        <w:rPr>
          <w:rFonts w:ascii="仿宋_GB2312" w:eastAsia="仿宋_GB2312" w:hAnsi="楷体"/>
          <w:sz w:val="32"/>
          <w:szCs w:val="32"/>
          <w:lang w:bidi="zh-CN"/>
        </w:rPr>
        <w:t>一至三级岗位</w:t>
      </w: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聘任报常州大学，按《关于做好2019-2021年聘期奖励性绩效津贴岗位聘任工作的</w:t>
      </w: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lastRenderedPageBreak/>
        <w:t>通知</w:t>
      </w:r>
      <w:r w:rsidRPr="00D23D99">
        <w:rPr>
          <w:rFonts w:ascii="仿宋_GB2312" w:eastAsia="仿宋_GB2312" w:hAnsi="楷体"/>
          <w:sz w:val="32"/>
          <w:szCs w:val="32"/>
          <w:lang w:bidi="zh-CN"/>
        </w:rPr>
        <w:t>》（</w:t>
      </w:r>
      <w:proofErr w:type="gramStart"/>
      <w:r w:rsidRPr="00D23D99">
        <w:rPr>
          <w:rFonts w:ascii="仿宋_GB2312" w:eastAsia="仿宋_GB2312" w:hAnsi="楷体"/>
          <w:sz w:val="32"/>
          <w:szCs w:val="32"/>
          <w:lang w:bidi="zh-CN"/>
        </w:rPr>
        <w:t>常大〔201</w:t>
      </w: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9</w:t>
      </w:r>
      <w:r w:rsidRPr="00D23D99">
        <w:rPr>
          <w:rFonts w:ascii="仿宋_GB2312" w:eastAsia="仿宋_GB2312" w:hAnsi="楷体"/>
          <w:sz w:val="32"/>
          <w:szCs w:val="32"/>
          <w:lang w:bidi="zh-CN"/>
        </w:rPr>
        <w:t>〕</w:t>
      </w:r>
      <w:proofErr w:type="gramEnd"/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247</w:t>
      </w:r>
      <w:r w:rsidRPr="00D23D99">
        <w:rPr>
          <w:rFonts w:ascii="仿宋_GB2312" w:eastAsia="仿宋_GB2312" w:hAnsi="楷体"/>
          <w:sz w:val="32"/>
          <w:szCs w:val="32"/>
          <w:lang w:bidi="zh-CN"/>
        </w:rPr>
        <w:t xml:space="preserve"> 号）</w:t>
      </w: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文件执行。</w:t>
      </w:r>
    </w:p>
    <w:p w:rsidR="00D23D99" w:rsidRPr="00D23D99" w:rsidRDefault="00D23D99" w:rsidP="007B3B09">
      <w:pPr>
        <w:spacing w:line="600" w:lineRule="exact"/>
        <w:ind w:firstLineChars="200" w:firstLine="641"/>
        <w:jc w:val="left"/>
        <w:rPr>
          <w:rFonts w:ascii="仿宋_GB2312" w:eastAsia="仿宋_GB2312" w:hAnsi="楷体"/>
          <w:sz w:val="32"/>
          <w:szCs w:val="32"/>
          <w:lang w:bidi="zh-CN"/>
        </w:rPr>
      </w:pP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学院工作小组成员</w:t>
      </w:r>
      <w:r w:rsidRPr="00D23D99">
        <w:rPr>
          <w:rFonts w:ascii="仿宋_GB2312" w:eastAsia="仿宋_GB2312" w:hAnsi="楷体"/>
          <w:sz w:val="32"/>
          <w:szCs w:val="32"/>
          <w:lang w:bidi="zh-CN"/>
        </w:rPr>
        <w:t>由学院党政领导、相关</w:t>
      </w: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单位</w:t>
      </w:r>
      <w:r w:rsidRPr="00D23D99">
        <w:rPr>
          <w:rFonts w:ascii="仿宋_GB2312" w:eastAsia="仿宋_GB2312" w:hAnsi="楷体"/>
          <w:sz w:val="32"/>
          <w:szCs w:val="32"/>
          <w:lang w:bidi="zh-CN"/>
        </w:rPr>
        <w:t>负责人</w:t>
      </w: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、</w:t>
      </w:r>
      <w:r w:rsidRPr="00D23D99">
        <w:rPr>
          <w:rFonts w:ascii="仿宋_GB2312" w:eastAsia="仿宋_GB2312" w:hAnsi="楷体"/>
          <w:sz w:val="32"/>
          <w:szCs w:val="32"/>
          <w:lang w:bidi="zh-CN"/>
        </w:rPr>
        <w:t>教职工代表和工会代表</w:t>
      </w: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等</w:t>
      </w:r>
      <w:r w:rsidRPr="00D23D99">
        <w:rPr>
          <w:rFonts w:ascii="仿宋_GB2312" w:eastAsia="仿宋_GB2312" w:hAnsi="楷体"/>
          <w:sz w:val="32"/>
          <w:szCs w:val="32"/>
          <w:lang w:bidi="zh-CN"/>
        </w:rPr>
        <w:t>组成</w:t>
      </w: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，</w:t>
      </w:r>
      <w:r w:rsidRPr="00D23D99">
        <w:rPr>
          <w:rFonts w:ascii="仿宋_GB2312" w:eastAsia="仿宋_GB2312" w:hAnsi="楷体"/>
          <w:sz w:val="32"/>
          <w:szCs w:val="32"/>
          <w:lang w:bidi="zh-CN"/>
        </w:rPr>
        <w:t>办公室设在</w:t>
      </w: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综合事务部，成员名单如下：</w:t>
      </w:r>
    </w:p>
    <w:p w:rsidR="00D23D99" w:rsidRPr="00D23D99" w:rsidRDefault="00D23D99" w:rsidP="007B3B09">
      <w:pPr>
        <w:spacing w:line="600" w:lineRule="exact"/>
        <w:ind w:firstLineChars="200" w:firstLine="641"/>
        <w:jc w:val="left"/>
        <w:rPr>
          <w:rFonts w:ascii="仿宋_GB2312" w:eastAsia="仿宋_GB2312" w:hAnsi="楷体"/>
          <w:sz w:val="32"/>
          <w:szCs w:val="32"/>
          <w:lang w:bidi="zh-CN"/>
        </w:rPr>
      </w:pP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 xml:space="preserve">组  长：李伟明   刘春林   </w:t>
      </w:r>
    </w:p>
    <w:p w:rsidR="00D23D99" w:rsidRDefault="00D23D99" w:rsidP="007B3B09">
      <w:pPr>
        <w:spacing w:line="600" w:lineRule="exact"/>
        <w:ind w:firstLineChars="200" w:firstLine="641"/>
        <w:jc w:val="left"/>
        <w:rPr>
          <w:rFonts w:ascii="仿宋_GB2312" w:eastAsia="仿宋_GB2312" w:hAnsi="楷体"/>
          <w:sz w:val="32"/>
          <w:szCs w:val="32"/>
          <w:lang w:bidi="zh-CN"/>
        </w:rPr>
      </w:pP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成  员：刘茂灿   陈德云   王  峰   余海洋   陈  平</w:t>
      </w:r>
    </w:p>
    <w:p w:rsidR="00D23D99" w:rsidRDefault="0018570A" w:rsidP="007B3B09">
      <w:pPr>
        <w:spacing w:line="600" w:lineRule="exact"/>
        <w:ind w:firstLineChars="200" w:firstLine="641"/>
        <w:jc w:val="left"/>
        <w:rPr>
          <w:rFonts w:ascii="仿宋_GB2312" w:eastAsia="仿宋_GB2312" w:hAnsi="楷体"/>
          <w:sz w:val="32"/>
          <w:szCs w:val="32"/>
          <w:lang w:bidi="zh-CN"/>
        </w:rPr>
      </w:pPr>
      <w:r>
        <w:rPr>
          <w:rFonts w:ascii="仿宋_GB2312" w:eastAsia="仿宋_GB2312" w:hAnsi="楷体" w:hint="eastAsia"/>
          <w:sz w:val="32"/>
          <w:szCs w:val="32"/>
          <w:lang w:bidi="zh-CN"/>
        </w:rPr>
        <w:t xml:space="preserve">        </w:t>
      </w:r>
      <w:r w:rsidR="00D23D99" w:rsidRPr="00D23D99">
        <w:rPr>
          <w:rFonts w:ascii="仿宋_GB2312" w:eastAsia="仿宋_GB2312" w:hAnsi="楷体" w:hint="eastAsia"/>
          <w:sz w:val="32"/>
          <w:szCs w:val="32"/>
          <w:lang w:bidi="zh-CN"/>
        </w:rPr>
        <w:t xml:space="preserve">张锁龙   张志军   郑明方   余兴无   </w:t>
      </w:r>
      <w:proofErr w:type="gramStart"/>
      <w:r w:rsidR="00D23D99" w:rsidRPr="00D23D99">
        <w:rPr>
          <w:rFonts w:ascii="仿宋_GB2312" w:eastAsia="仿宋_GB2312" w:hAnsi="楷体" w:hint="eastAsia"/>
          <w:sz w:val="32"/>
          <w:szCs w:val="32"/>
          <w:lang w:bidi="zh-CN"/>
        </w:rPr>
        <w:t>卓</w:t>
      </w:r>
      <w:proofErr w:type="gramEnd"/>
      <w:r w:rsidR="00D23D99" w:rsidRPr="00D23D99">
        <w:rPr>
          <w:rFonts w:ascii="仿宋_GB2312" w:eastAsia="仿宋_GB2312" w:hAnsi="楷体" w:hint="eastAsia"/>
          <w:sz w:val="32"/>
          <w:szCs w:val="32"/>
          <w:lang w:bidi="zh-CN"/>
        </w:rPr>
        <w:t xml:space="preserve">  岩</w:t>
      </w:r>
    </w:p>
    <w:p w:rsidR="00D23D99" w:rsidRDefault="00D23D99" w:rsidP="007B3B09">
      <w:pPr>
        <w:spacing w:line="600" w:lineRule="exact"/>
        <w:ind w:firstLineChars="600" w:firstLine="1923"/>
        <w:jc w:val="left"/>
        <w:rPr>
          <w:rFonts w:ascii="仿宋_GB2312" w:eastAsia="仿宋_GB2312" w:hAnsi="楷体"/>
          <w:sz w:val="32"/>
          <w:szCs w:val="32"/>
          <w:lang w:bidi="zh-CN"/>
        </w:rPr>
      </w:pP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刘  腾   闫秋羽   陈仲平   李书明   朱忠孝</w:t>
      </w:r>
    </w:p>
    <w:p w:rsidR="00D23D99" w:rsidRPr="00D23D99" w:rsidRDefault="00D23D99" w:rsidP="007B3B09">
      <w:pPr>
        <w:spacing w:line="600" w:lineRule="exact"/>
        <w:ind w:firstLineChars="600" w:firstLine="1923"/>
        <w:jc w:val="left"/>
        <w:rPr>
          <w:rFonts w:ascii="仿宋_GB2312" w:eastAsia="仿宋_GB2312" w:hAnsi="楷体"/>
          <w:sz w:val="32"/>
          <w:szCs w:val="32"/>
          <w:lang w:bidi="zh-CN"/>
        </w:rPr>
      </w:pP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 xml:space="preserve">刘国仕   </w:t>
      </w:r>
      <w:proofErr w:type="gramStart"/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施蔚琴</w:t>
      </w:r>
      <w:proofErr w:type="gramEnd"/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 xml:space="preserve">     </w:t>
      </w:r>
    </w:p>
    <w:p w:rsidR="00D23D99" w:rsidRPr="00D23D99" w:rsidRDefault="00D23D99" w:rsidP="007B3B09">
      <w:pPr>
        <w:spacing w:line="600" w:lineRule="exact"/>
        <w:ind w:firstLineChars="200" w:firstLine="644"/>
        <w:jc w:val="left"/>
        <w:rPr>
          <w:rFonts w:ascii="仿宋_GB2312" w:eastAsia="仿宋_GB2312" w:hAnsi="楷体"/>
          <w:b/>
          <w:sz w:val="32"/>
          <w:szCs w:val="32"/>
          <w:lang w:bidi="zh-CN"/>
        </w:rPr>
      </w:pPr>
      <w:r w:rsidRPr="00D23D99">
        <w:rPr>
          <w:rFonts w:ascii="仿宋_GB2312" w:eastAsia="仿宋_GB2312" w:hAnsi="楷体" w:hint="eastAsia"/>
          <w:b/>
          <w:sz w:val="32"/>
          <w:szCs w:val="32"/>
          <w:lang w:bidi="zh-CN"/>
        </w:rPr>
        <w:t>二、指导思想</w:t>
      </w:r>
    </w:p>
    <w:p w:rsidR="00D23D99" w:rsidRPr="00D23D99" w:rsidRDefault="00D23D99" w:rsidP="007B3B09">
      <w:pPr>
        <w:spacing w:line="600" w:lineRule="exact"/>
        <w:ind w:firstLineChars="200" w:firstLine="641"/>
        <w:jc w:val="left"/>
        <w:rPr>
          <w:rFonts w:ascii="仿宋_GB2312" w:eastAsia="仿宋_GB2312" w:hAnsi="楷体"/>
          <w:sz w:val="32"/>
          <w:szCs w:val="32"/>
          <w:lang w:bidi="zh-CN"/>
        </w:rPr>
      </w:pP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1.奖励性绩效津贴按照专业技术岗、其他专业技术岗、管理岗的工作特点、岗位职责和业绩贡献，分类管理，分类实施。</w:t>
      </w:r>
    </w:p>
    <w:p w:rsidR="00D23D99" w:rsidRPr="00D23D99" w:rsidRDefault="00D23D99" w:rsidP="007B3B09">
      <w:pPr>
        <w:spacing w:line="600" w:lineRule="exact"/>
        <w:ind w:firstLineChars="200" w:firstLine="641"/>
        <w:jc w:val="left"/>
        <w:rPr>
          <w:rFonts w:ascii="仿宋_GB2312" w:eastAsia="仿宋_GB2312" w:hAnsi="楷体"/>
          <w:sz w:val="32"/>
          <w:szCs w:val="32"/>
          <w:lang w:bidi="zh-CN"/>
        </w:rPr>
      </w:pP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2.</w:t>
      </w:r>
      <w:r w:rsidRPr="00D23D99">
        <w:rPr>
          <w:rFonts w:ascii="仿宋_GB2312" w:eastAsia="仿宋_GB2312" w:hAnsi="楷体"/>
          <w:sz w:val="32"/>
          <w:szCs w:val="32"/>
          <w:lang w:bidi="zh-CN"/>
        </w:rPr>
        <w:t>合理确定分配等次和级差，适当兼顾不同岗位工作人员的利益。</w:t>
      </w:r>
    </w:p>
    <w:p w:rsidR="00D23D99" w:rsidRPr="00D23D99" w:rsidRDefault="00D23D99" w:rsidP="007B3B09">
      <w:pPr>
        <w:spacing w:line="600" w:lineRule="exact"/>
        <w:ind w:firstLineChars="200" w:firstLine="641"/>
        <w:jc w:val="left"/>
        <w:rPr>
          <w:rFonts w:ascii="仿宋_GB2312" w:eastAsia="仿宋_GB2312" w:hAnsi="楷体"/>
          <w:sz w:val="32"/>
          <w:szCs w:val="32"/>
          <w:lang w:bidi="zh-CN"/>
        </w:rPr>
      </w:pP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3.</w:t>
      </w:r>
      <w:r w:rsidRPr="00D23D99">
        <w:rPr>
          <w:rFonts w:ascii="仿宋_GB2312" w:eastAsia="仿宋_GB2312" w:hAnsi="楷体"/>
          <w:sz w:val="32"/>
          <w:szCs w:val="32"/>
          <w:lang w:bidi="zh-CN"/>
        </w:rPr>
        <w:t>根据岗位职责等</w:t>
      </w: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，分配中坚持尊重历史贡献、优绩优酬，</w:t>
      </w:r>
      <w:r w:rsidRPr="00D23D99">
        <w:rPr>
          <w:rFonts w:ascii="仿宋_GB2312" w:eastAsia="仿宋_GB2312" w:hAnsi="楷体"/>
          <w:sz w:val="32"/>
          <w:szCs w:val="32"/>
          <w:lang w:bidi="zh-CN"/>
        </w:rPr>
        <w:t>重点向关键岗位、骨干教师和突出贡献者倾斜，</w:t>
      </w: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充分发挥绩效工资分配的激励导向作用。</w:t>
      </w:r>
    </w:p>
    <w:p w:rsidR="00D23D99" w:rsidRPr="00D23D99" w:rsidRDefault="00D23D99" w:rsidP="007B3B09">
      <w:pPr>
        <w:spacing w:line="600" w:lineRule="exact"/>
        <w:ind w:firstLineChars="200" w:firstLine="644"/>
        <w:jc w:val="left"/>
        <w:rPr>
          <w:rFonts w:ascii="仿宋_GB2312" w:eastAsia="仿宋_GB2312" w:hAnsi="楷体"/>
          <w:b/>
          <w:sz w:val="32"/>
          <w:szCs w:val="32"/>
          <w:lang w:bidi="zh-CN"/>
        </w:rPr>
      </w:pPr>
      <w:r w:rsidRPr="00D23D99">
        <w:rPr>
          <w:rFonts w:ascii="仿宋_GB2312" w:eastAsia="仿宋_GB2312" w:hAnsi="楷体" w:hint="eastAsia"/>
          <w:b/>
          <w:sz w:val="32"/>
          <w:szCs w:val="32"/>
          <w:lang w:bidi="zh-CN"/>
        </w:rPr>
        <w:t>三、指标分配原则</w:t>
      </w:r>
    </w:p>
    <w:p w:rsidR="00D23D99" w:rsidRPr="00D23D99" w:rsidRDefault="00D23D99" w:rsidP="007B3B09">
      <w:pPr>
        <w:spacing w:line="600" w:lineRule="exact"/>
        <w:ind w:firstLineChars="200" w:firstLine="641"/>
        <w:jc w:val="left"/>
        <w:rPr>
          <w:rFonts w:ascii="仿宋_GB2312" w:eastAsia="仿宋_GB2312" w:hAnsi="楷体"/>
          <w:sz w:val="32"/>
          <w:szCs w:val="32"/>
          <w:lang w:bidi="zh-CN"/>
        </w:rPr>
      </w:pPr>
      <w:proofErr w:type="gramStart"/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常大派遣</w:t>
      </w:r>
      <w:proofErr w:type="gramEnd"/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和怀德自有人员同工同酬，作为一个整体分配指标。专业技术岗中辅导员的指标单列。</w:t>
      </w:r>
    </w:p>
    <w:p w:rsidR="00D23D99" w:rsidRPr="00D23D99" w:rsidRDefault="00D23D99" w:rsidP="007B3B09">
      <w:pPr>
        <w:spacing w:line="600" w:lineRule="exact"/>
        <w:ind w:firstLineChars="200" w:firstLine="641"/>
        <w:jc w:val="left"/>
        <w:rPr>
          <w:rFonts w:ascii="仿宋_GB2312" w:eastAsia="仿宋_GB2312" w:hAnsi="楷体"/>
          <w:sz w:val="32"/>
          <w:szCs w:val="32"/>
          <w:lang w:bidi="zh-CN"/>
        </w:rPr>
      </w:pP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1</w:t>
      </w:r>
      <w:r w:rsidR="00195D0E">
        <w:rPr>
          <w:rFonts w:ascii="仿宋_GB2312" w:eastAsia="仿宋_GB2312" w:hAnsi="楷体" w:hint="eastAsia"/>
          <w:sz w:val="32"/>
          <w:szCs w:val="32"/>
          <w:lang w:bidi="zh-CN"/>
        </w:rPr>
        <w:t>.</w:t>
      </w: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专业技术岗</w:t>
      </w:r>
    </w:p>
    <w:p w:rsidR="00D23D99" w:rsidRPr="00D23D99" w:rsidRDefault="00D23D99" w:rsidP="007B3B09">
      <w:pPr>
        <w:spacing w:line="600" w:lineRule="exact"/>
        <w:ind w:firstLineChars="200" w:firstLine="641"/>
        <w:jc w:val="left"/>
        <w:rPr>
          <w:rFonts w:ascii="仿宋_GB2312" w:eastAsia="仿宋_GB2312" w:hAnsi="楷体"/>
          <w:sz w:val="32"/>
          <w:szCs w:val="32"/>
          <w:lang w:bidi="zh-CN"/>
        </w:rPr>
      </w:pP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lastRenderedPageBreak/>
        <w:t>教学岗位：四级至五级、十二级至十三级岗位数之间的比例为6:4；六级至八级、九级至十一级岗位数之间的比例为2:6:2。其他专业技术岗位：每一层级的两级岗位数之比为6:4。以上各岗位对照条件，按分配比例，从高到低进行聘任。参加常州大学一级至三级岗聘任并获得申请岗位人员，学院对其奖励性绩效津贴岗位按照常州大学标准发放。</w:t>
      </w:r>
    </w:p>
    <w:p w:rsidR="00D23D99" w:rsidRPr="00D23D99" w:rsidRDefault="00195D0E" w:rsidP="007B3B09">
      <w:pPr>
        <w:spacing w:line="600" w:lineRule="exact"/>
        <w:ind w:firstLineChars="200" w:firstLine="641"/>
        <w:jc w:val="left"/>
        <w:rPr>
          <w:rFonts w:ascii="仿宋_GB2312" w:eastAsia="仿宋_GB2312" w:hAnsi="楷体"/>
          <w:sz w:val="32"/>
          <w:szCs w:val="32"/>
          <w:lang w:bidi="zh-CN"/>
        </w:rPr>
      </w:pPr>
      <w:r>
        <w:rPr>
          <w:rFonts w:ascii="仿宋_GB2312" w:eastAsia="仿宋_GB2312" w:hAnsi="楷体" w:hint="eastAsia"/>
          <w:sz w:val="32"/>
          <w:szCs w:val="32"/>
          <w:lang w:bidi="zh-CN"/>
        </w:rPr>
        <w:t>2.</w:t>
      </w:r>
      <w:r w:rsidR="00D23D99" w:rsidRPr="00D23D99">
        <w:rPr>
          <w:rFonts w:ascii="仿宋_GB2312" w:eastAsia="仿宋_GB2312" w:hAnsi="楷体" w:hint="eastAsia"/>
          <w:sz w:val="32"/>
          <w:szCs w:val="32"/>
          <w:lang w:bidi="zh-CN"/>
        </w:rPr>
        <w:t>管理岗</w:t>
      </w:r>
    </w:p>
    <w:p w:rsidR="00D23D99" w:rsidRPr="00D23D99" w:rsidRDefault="00D23D99" w:rsidP="007B3B09">
      <w:pPr>
        <w:spacing w:line="600" w:lineRule="exact"/>
        <w:ind w:firstLineChars="200" w:firstLine="641"/>
        <w:jc w:val="left"/>
        <w:rPr>
          <w:rFonts w:ascii="仿宋_GB2312" w:eastAsia="仿宋_GB2312" w:hAnsi="楷体"/>
          <w:sz w:val="32"/>
          <w:szCs w:val="32"/>
          <w:lang w:bidi="zh-CN"/>
        </w:rPr>
      </w:pP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各级岗位参照岗位职责、任职年限以及业绩表现确定，不设立具体分配数额。</w:t>
      </w:r>
    </w:p>
    <w:p w:rsidR="00D23D99" w:rsidRPr="00D23D99" w:rsidRDefault="00D23D99" w:rsidP="007B3B09">
      <w:pPr>
        <w:spacing w:line="600" w:lineRule="exact"/>
        <w:ind w:firstLineChars="200" w:firstLine="644"/>
        <w:jc w:val="left"/>
        <w:rPr>
          <w:rFonts w:ascii="仿宋_GB2312" w:eastAsia="仿宋_GB2312" w:hAnsi="楷体"/>
          <w:b/>
          <w:sz w:val="32"/>
          <w:szCs w:val="32"/>
          <w:lang w:bidi="zh-CN"/>
        </w:rPr>
      </w:pPr>
      <w:r w:rsidRPr="00D23D99">
        <w:rPr>
          <w:rFonts w:ascii="仿宋_GB2312" w:eastAsia="仿宋_GB2312" w:hAnsi="楷体" w:hint="eastAsia"/>
          <w:b/>
          <w:sz w:val="32"/>
          <w:szCs w:val="32"/>
          <w:lang w:bidi="zh-CN"/>
        </w:rPr>
        <w:t>四、聘用程序</w:t>
      </w:r>
    </w:p>
    <w:p w:rsidR="00D23D99" w:rsidRPr="00D23D99" w:rsidRDefault="00D23D99" w:rsidP="007B3B09">
      <w:pPr>
        <w:spacing w:line="600" w:lineRule="exact"/>
        <w:ind w:firstLineChars="200" w:firstLine="641"/>
        <w:jc w:val="left"/>
        <w:rPr>
          <w:rFonts w:ascii="仿宋_GB2312" w:eastAsia="仿宋_GB2312" w:hAnsi="楷体"/>
          <w:sz w:val="32"/>
          <w:szCs w:val="32"/>
          <w:lang w:bidi="zh-CN"/>
        </w:rPr>
      </w:pP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1</w:t>
      </w:r>
      <w:r w:rsidR="00195D0E">
        <w:rPr>
          <w:rFonts w:ascii="仿宋_GB2312" w:eastAsia="仿宋_GB2312" w:hAnsi="楷体" w:hint="eastAsia"/>
          <w:sz w:val="32"/>
          <w:szCs w:val="32"/>
          <w:lang w:bidi="zh-CN"/>
        </w:rPr>
        <w:t>.</w:t>
      </w: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个人申报；</w:t>
      </w:r>
    </w:p>
    <w:p w:rsidR="00D23D99" w:rsidRPr="00D23D99" w:rsidRDefault="00D23D99" w:rsidP="007B3B09">
      <w:pPr>
        <w:spacing w:line="600" w:lineRule="exact"/>
        <w:ind w:firstLineChars="200" w:firstLine="641"/>
        <w:jc w:val="left"/>
        <w:rPr>
          <w:rFonts w:ascii="仿宋_GB2312" w:eastAsia="仿宋_GB2312" w:hAnsi="楷体"/>
          <w:sz w:val="32"/>
          <w:szCs w:val="32"/>
          <w:lang w:bidi="zh-CN"/>
        </w:rPr>
      </w:pP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2</w:t>
      </w:r>
      <w:r w:rsidR="00195D0E">
        <w:rPr>
          <w:rFonts w:ascii="仿宋_GB2312" w:eastAsia="仿宋_GB2312" w:hAnsi="楷体" w:hint="eastAsia"/>
          <w:sz w:val="32"/>
          <w:szCs w:val="32"/>
          <w:lang w:bidi="zh-CN"/>
        </w:rPr>
        <w:t>.</w:t>
      </w: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材料审核；</w:t>
      </w:r>
    </w:p>
    <w:p w:rsidR="00D23D99" w:rsidRPr="00D23D99" w:rsidRDefault="00D23D99" w:rsidP="007B3B09">
      <w:pPr>
        <w:spacing w:line="600" w:lineRule="exact"/>
        <w:ind w:firstLineChars="200" w:firstLine="641"/>
        <w:jc w:val="left"/>
        <w:rPr>
          <w:rFonts w:ascii="仿宋_GB2312" w:eastAsia="仿宋_GB2312" w:hAnsi="楷体"/>
          <w:sz w:val="32"/>
          <w:szCs w:val="32"/>
          <w:lang w:bidi="zh-CN"/>
        </w:rPr>
      </w:pP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3</w:t>
      </w:r>
      <w:r w:rsidR="00195D0E">
        <w:rPr>
          <w:rFonts w:ascii="仿宋_GB2312" w:eastAsia="仿宋_GB2312" w:hAnsi="楷体" w:hint="eastAsia"/>
          <w:sz w:val="32"/>
          <w:szCs w:val="32"/>
          <w:lang w:bidi="zh-CN"/>
        </w:rPr>
        <w:t>.</w:t>
      </w: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学院组织评审；</w:t>
      </w:r>
    </w:p>
    <w:p w:rsidR="00D23D99" w:rsidRPr="00D23D99" w:rsidRDefault="00D23D99" w:rsidP="007B3B09">
      <w:pPr>
        <w:spacing w:line="600" w:lineRule="exact"/>
        <w:ind w:firstLineChars="200" w:firstLine="641"/>
        <w:jc w:val="left"/>
        <w:rPr>
          <w:rFonts w:ascii="仿宋_GB2312" w:eastAsia="仿宋_GB2312" w:hAnsi="楷体"/>
          <w:sz w:val="32"/>
          <w:szCs w:val="32"/>
          <w:lang w:bidi="zh-CN"/>
        </w:rPr>
      </w:pP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4</w:t>
      </w:r>
      <w:r w:rsidR="00195D0E">
        <w:rPr>
          <w:rFonts w:ascii="仿宋_GB2312" w:eastAsia="仿宋_GB2312" w:hAnsi="楷体" w:hint="eastAsia"/>
          <w:sz w:val="32"/>
          <w:szCs w:val="32"/>
          <w:lang w:bidi="zh-CN"/>
        </w:rPr>
        <w:t>.</w:t>
      </w: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工作小组确定聘用结果并公示。</w:t>
      </w:r>
    </w:p>
    <w:p w:rsidR="00D23D99" w:rsidRPr="00D23D99" w:rsidRDefault="00D23D99" w:rsidP="007B3B09">
      <w:pPr>
        <w:spacing w:line="600" w:lineRule="exact"/>
        <w:ind w:firstLineChars="200" w:firstLine="644"/>
        <w:jc w:val="left"/>
        <w:rPr>
          <w:rFonts w:ascii="仿宋_GB2312" w:eastAsia="仿宋_GB2312" w:hAnsi="楷体"/>
          <w:b/>
          <w:sz w:val="32"/>
          <w:szCs w:val="32"/>
          <w:lang w:bidi="zh-CN"/>
        </w:rPr>
      </w:pPr>
      <w:r w:rsidRPr="00D23D99">
        <w:rPr>
          <w:rFonts w:ascii="仿宋_GB2312" w:eastAsia="仿宋_GB2312" w:hAnsi="楷体" w:hint="eastAsia"/>
          <w:b/>
          <w:sz w:val="32"/>
          <w:szCs w:val="32"/>
          <w:lang w:bidi="zh-CN"/>
        </w:rPr>
        <w:t>五、聘用条件</w:t>
      </w:r>
    </w:p>
    <w:p w:rsidR="00D23D99" w:rsidRPr="00D23D99" w:rsidRDefault="00D23D99" w:rsidP="007B3B09">
      <w:pPr>
        <w:spacing w:line="600" w:lineRule="exact"/>
        <w:ind w:firstLineChars="200" w:firstLine="641"/>
        <w:jc w:val="left"/>
        <w:rPr>
          <w:rFonts w:ascii="仿宋_GB2312" w:eastAsia="仿宋_GB2312" w:hAnsi="楷体"/>
          <w:sz w:val="32"/>
          <w:szCs w:val="32"/>
          <w:lang w:bidi="zh-CN"/>
        </w:rPr>
      </w:pP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根据专业技术岗、其他专业技术岗、管理岗等岗位分别设定聘用条件。</w:t>
      </w:r>
    </w:p>
    <w:p w:rsidR="00D23D99" w:rsidRPr="00D23D99" w:rsidRDefault="00D23D99" w:rsidP="007B3B09">
      <w:pPr>
        <w:spacing w:line="600" w:lineRule="exact"/>
        <w:ind w:firstLineChars="200" w:firstLine="641"/>
        <w:jc w:val="left"/>
        <w:rPr>
          <w:rFonts w:ascii="仿宋_GB2312" w:eastAsia="仿宋_GB2312" w:hAnsi="楷体"/>
          <w:sz w:val="32"/>
          <w:szCs w:val="32"/>
          <w:lang w:bidi="zh-CN"/>
        </w:rPr>
      </w:pP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（一）专业技术岗、其他专业技术岗</w:t>
      </w:r>
    </w:p>
    <w:p w:rsidR="00D23D99" w:rsidRPr="00D23D99" w:rsidRDefault="00D23D99" w:rsidP="007B3B09">
      <w:pPr>
        <w:spacing w:line="600" w:lineRule="exact"/>
        <w:ind w:firstLineChars="200" w:firstLine="641"/>
        <w:jc w:val="left"/>
        <w:rPr>
          <w:rFonts w:ascii="仿宋_GB2312" w:eastAsia="仿宋_GB2312" w:hAnsi="楷体"/>
          <w:sz w:val="32"/>
          <w:szCs w:val="32"/>
          <w:lang w:bidi="zh-CN"/>
        </w:rPr>
      </w:pP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1.</w:t>
      </w:r>
      <w:r w:rsidRPr="00D23D99">
        <w:rPr>
          <w:rFonts w:ascii="仿宋_GB2312" w:eastAsia="仿宋_GB2312" w:hAnsi="楷体" w:hint="eastAsia"/>
          <w:b/>
          <w:sz w:val="32"/>
          <w:szCs w:val="32"/>
          <w:lang w:bidi="zh-CN"/>
        </w:rPr>
        <w:t>根据岗位设置，将上一聘期的综合分值进行同职称内分值排序，按分配比例，从高到</w:t>
      </w:r>
      <w:proofErr w:type="gramStart"/>
      <w:r w:rsidRPr="00D23D99">
        <w:rPr>
          <w:rFonts w:ascii="仿宋_GB2312" w:eastAsia="仿宋_GB2312" w:hAnsi="楷体" w:hint="eastAsia"/>
          <w:b/>
          <w:sz w:val="32"/>
          <w:szCs w:val="32"/>
          <w:lang w:bidi="zh-CN"/>
        </w:rPr>
        <w:t>低确定</w:t>
      </w:r>
      <w:proofErr w:type="gramEnd"/>
      <w:r w:rsidRPr="00D23D99">
        <w:rPr>
          <w:rFonts w:ascii="仿宋_GB2312" w:eastAsia="仿宋_GB2312" w:hAnsi="楷体" w:hint="eastAsia"/>
          <w:b/>
          <w:sz w:val="32"/>
          <w:szCs w:val="32"/>
          <w:lang w:bidi="zh-CN"/>
        </w:rPr>
        <w:t>聘任的岗位级别。如综合分值相同，根据综合情况由学院工作小组投票决定。</w:t>
      </w: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综合分值</w:t>
      </w: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lastRenderedPageBreak/>
        <w:t>涵盖教学工作量、职称及任职年限、职务、学院工作年限、上聘期各年度考核、上聘期内获评院（校）优秀教育工作者（教师）、上聘期内教科研业绩及有无教学事故等综合情况。</w:t>
      </w:r>
    </w:p>
    <w:p w:rsidR="00D23D99" w:rsidRPr="00D23D99" w:rsidRDefault="00D23D99" w:rsidP="007B3B09">
      <w:pPr>
        <w:spacing w:line="600" w:lineRule="exact"/>
        <w:ind w:firstLineChars="200" w:firstLine="641"/>
        <w:jc w:val="left"/>
        <w:rPr>
          <w:rFonts w:ascii="仿宋_GB2312" w:eastAsia="仿宋_GB2312" w:hAnsi="楷体"/>
          <w:sz w:val="32"/>
          <w:szCs w:val="32"/>
          <w:lang w:bidi="zh-CN"/>
        </w:rPr>
      </w:pP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在教学工作满足条件的基础上，综合分值起决定性作用。综合分值计算具体说明如下：</w:t>
      </w:r>
    </w:p>
    <w:p w:rsidR="00D23D99" w:rsidRPr="00D23D99" w:rsidRDefault="00D23D99" w:rsidP="007B3B09">
      <w:pPr>
        <w:spacing w:line="600" w:lineRule="exact"/>
        <w:ind w:firstLineChars="200" w:firstLine="641"/>
        <w:jc w:val="left"/>
        <w:rPr>
          <w:rFonts w:ascii="仿宋_GB2312" w:eastAsia="仿宋_GB2312" w:hAnsi="楷体"/>
          <w:sz w:val="32"/>
          <w:szCs w:val="32"/>
          <w:lang w:bidi="zh-CN"/>
        </w:rPr>
      </w:pP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综合分值= A 本职称任职年限分值</w:t>
      </w:r>
    </w:p>
    <w:p w:rsidR="00D23D99" w:rsidRPr="00D23D99" w:rsidRDefault="00D23D99" w:rsidP="007B3B09">
      <w:pPr>
        <w:spacing w:line="600" w:lineRule="exact"/>
        <w:ind w:firstLineChars="200" w:firstLine="641"/>
        <w:jc w:val="left"/>
        <w:rPr>
          <w:rFonts w:ascii="仿宋_GB2312" w:eastAsia="仿宋_GB2312" w:hAnsi="楷体"/>
          <w:sz w:val="32"/>
          <w:szCs w:val="32"/>
          <w:lang w:bidi="zh-CN"/>
        </w:rPr>
      </w:pP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+ B 职务分值</w:t>
      </w:r>
    </w:p>
    <w:p w:rsidR="00D23D99" w:rsidRPr="00D23D99" w:rsidRDefault="00D23D99" w:rsidP="007B3B09">
      <w:pPr>
        <w:spacing w:line="600" w:lineRule="exact"/>
        <w:ind w:firstLineChars="200" w:firstLine="641"/>
        <w:jc w:val="left"/>
        <w:rPr>
          <w:rFonts w:ascii="仿宋_GB2312" w:eastAsia="仿宋_GB2312" w:hAnsi="楷体"/>
          <w:sz w:val="32"/>
          <w:szCs w:val="32"/>
          <w:lang w:bidi="zh-CN"/>
        </w:rPr>
      </w:pP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+ C 年度考核优秀分值</w:t>
      </w:r>
    </w:p>
    <w:p w:rsidR="00D23D99" w:rsidRPr="00D23D99" w:rsidRDefault="00D23D99" w:rsidP="007B3B09">
      <w:pPr>
        <w:spacing w:line="600" w:lineRule="exact"/>
        <w:ind w:firstLineChars="200" w:firstLine="641"/>
        <w:jc w:val="left"/>
        <w:rPr>
          <w:rFonts w:ascii="仿宋_GB2312" w:eastAsia="仿宋_GB2312" w:hAnsi="楷体"/>
          <w:sz w:val="32"/>
          <w:szCs w:val="32"/>
          <w:lang w:bidi="zh-CN"/>
        </w:rPr>
      </w:pP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+ D 获评院（校）优秀教育工作者（优秀教师）荣誉分值</w:t>
      </w:r>
    </w:p>
    <w:p w:rsidR="00D23D99" w:rsidRPr="00D23D99" w:rsidRDefault="00D23D99" w:rsidP="007B3B09">
      <w:pPr>
        <w:spacing w:line="600" w:lineRule="exact"/>
        <w:ind w:firstLineChars="200" w:firstLine="641"/>
        <w:jc w:val="left"/>
        <w:rPr>
          <w:rFonts w:ascii="仿宋_GB2312" w:eastAsia="仿宋_GB2312" w:hAnsi="楷体"/>
          <w:sz w:val="32"/>
          <w:szCs w:val="32"/>
          <w:lang w:bidi="zh-CN"/>
        </w:rPr>
      </w:pP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+ E 怀德工作年限分值</w:t>
      </w:r>
    </w:p>
    <w:p w:rsidR="00D23D99" w:rsidRPr="00D23D99" w:rsidRDefault="00D23D99" w:rsidP="007B3B09">
      <w:pPr>
        <w:spacing w:line="600" w:lineRule="exact"/>
        <w:ind w:firstLineChars="200" w:firstLine="641"/>
        <w:jc w:val="left"/>
        <w:rPr>
          <w:rFonts w:ascii="仿宋_GB2312" w:eastAsia="仿宋_GB2312" w:hAnsi="楷体"/>
          <w:sz w:val="32"/>
          <w:szCs w:val="32"/>
          <w:lang w:bidi="zh-CN"/>
        </w:rPr>
      </w:pP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+ F 教科研赋分</w:t>
      </w:r>
    </w:p>
    <w:p w:rsidR="00D23D99" w:rsidRPr="00D23D99" w:rsidRDefault="00D23D99" w:rsidP="007B3B09">
      <w:pPr>
        <w:spacing w:line="600" w:lineRule="exact"/>
        <w:ind w:firstLineChars="200" w:firstLine="641"/>
        <w:jc w:val="left"/>
        <w:rPr>
          <w:rFonts w:ascii="仿宋_GB2312" w:eastAsia="仿宋_GB2312" w:hAnsi="楷体"/>
          <w:sz w:val="32"/>
          <w:szCs w:val="32"/>
          <w:lang w:bidi="zh-CN"/>
        </w:rPr>
      </w:pP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- G 教学事故扣分</w:t>
      </w:r>
    </w:p>
    <w:p w:rsidR="00D23D99" w:rsidRPr="00D23D99" w:rsidRDefault="00D23D99" w:rsidP="007B3B09">
      <w:pPr>
        <w:spacing w:line="600" w:lineRule="exact"/>
        <w:ind w:firstLineChars="200" w:firstLine="641"/>
        <w:jc w:val="left"/>
        <w:rPr>
          <w:rFonts w:ascii="仿宋_GB2312" w:eastAsia="仿宋_GB2312" w:hAnsi="楷体"/>
          <w:sz w:val="32"/>
          <w:szCs w:val="32"/>
          <w:lang w:bidi="zh-CN"/>
        </w:rPr>
      </w:pP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所有分值截止时间为2018年12月31日。原则上，专任教师上一聘期每学年教学工作量须达到350（女教职工产假所在学年工作量须达到175）。新</w:t>
      </w:r>
      <w:proofErr w:type="gramStart"/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引进自</w:t>
      </w:r>
      <w:proofErr w:type="gramEnd"/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有专任教师的工作量按学院当年规定要求考核。</w:t>
      </w:r>
    </w:p>
    <w:p w:rsidR="00D23D99" w:rsidRPr="00D23D99" w:rsidRDefault="00D23D99" w:rsidP="007B3B09">
      <w:pPr>
        <w:spacing w:line="600" w:lineRule="exact"/>
        <w:ind w:firstLineChars="200" w:firstLine="641"/>
        <w:jc w:val="left"/>
        <w:rPr>
          <w:rFonts w:ascii="仿宋_GB2312" w:eastAsia="仿宋_GB2312" w:hAnsi="楷体"/>
          <w:sz w:val="32"/>
          <w:szCs w:val="32"/>
          <w:lang w:bidi="zh-CN"/>
        </w:rPr>
      </w:pP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其中：</w:t>
      </w:r>
    </w:p>
    <w:p w:rsidR="00D23D99" w:rsidRPr="00D23D99" w:rsidRDefault="00D23D99" w:rsidP="007B3B09">
      <w:pPr>
        <w:spacing w:line="600" w:lineRule="exact"/>
        <w:ind w:firstLineChars="200" w:firstLine="644"/>
        <w:jc w:val="left"/>
        <w:rPr>
          <w:rFonts w:ascii="仿宋_GB2312" w:eastAsia="仿宋_GB2312" w:hAnsi="楷体"/>
          <w:sz w:val="32"/>
          <w:szCs w:val="32"/>
          <w:lang w:bidi="zh-CN"/>
        </w:rPr>
      </w:pPr>
      <w:r w:rsidRPr="00D23D99">
        <w:rPr>
          <w:rFonts w:ascii="仿宋_GB2312" w:eastAsia="仿宋_GB2312" w:hAnsi="楷体" w:hint="eastAsia"/>
          <w:b/>
          <w:sz w:val="32"/>
          <w:szCs w:val="32"/>
          <w:lang w:bidi="zh-CN"/>
        </w:rPr>
        <w:t>A.本职称任职年限分值=职称取得的任职年限*5</w:t>
      </w: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，年限不满一年按一年计算。</w:t>
      </w:r>
    </w:p>
    <w:p w:rsidR="00D23D99" w:rsidRPr="00D23D99" w:rsidRDefault="00D23D99" w:rsidP="007B3B09">
      <w:pPr>
        <w:spacing w:line="600" w:lineRule="exact"/>
        <w:ind w:firstLineChars="200" w:firstLine="644"/>
        <w:jc w:val="left"/>
        <w:rPr>
          <w:rFonts w:ascii="仿宋_GB2312" w:eastAsia="仿宋_GB2312" w:hAnsi="楷体"/>
          <w:b/>
          <w:sz w:val="32"/>
          <w:szCs w:val="32"/>
          <w:lang w:bidi="zh-CN"/>
        </w:rPr>
      </w:pPr>
      <w:r w:rsidRPr="00D23D99">
        <w:rPr>
          <w:rFonts w:ascii="仿宋_GB2312" w:eastAsia="仿宋_GB2312" w:hAnsi="楷体" w:hint="eastAsia"/>
          <w:b/>
          <w:sz w:val="32"/>
          <w:szCs w:val="32"/>
          <w:lang w:bidi="zh-CN"/>
        </w:rPr>
        <w:t>B.职务分值</w:t>
      </w:r>
    </w:p>
    <w:p w:rsidR="00D23D99" w:rsidRPr="00D23D99" w:rsidRDefault="00D23D99" w:rsidP="007B3B09">
      <w:pPr>
        <w:spacing w:line="600" w:lineRule="exact"/>
        <w:ind w:firstLineChars="200" w:firstLine="641"/>
        <w:jc w:val="left"/>
        <w:rPr>
          <w:rFonts w:ascii="仿宋_GB2312" w:eastAsia="仿宋_GB2312" w:hAnsi="楷体"/>
          <w:sz w:val="32"/>
          <w:szCs w:val="32"/>
          <w:lang w:bidi="zh-CN"/>
        </w:rPr>
      </w:pP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a.院领导副职、副调研员、工会主席：50；</w:t>
      </w:r>
    </w:p>
    <w:p w:rsidR="00D23D99" w:rsidRPr="00D23D99" w:rsidRDefault="00D23D99" w:rsidP="007B3B09">
      <w:pPr>
        <w:spacing w:line="600" w:lineRule="exact"/>
        <w:ind w:firstLineChars="200" w:firstLine="641"/>
        <w:jc w:val="left"/>
        <w:rPr>
          <w:rFonts w:ascii="仿宋_GB2312" w:eastAsia="仿宋_GB2312" w:hAnsi="楷体"/>
          <w:sz w:val="32"/>
          <w:szCs w:val="32"/>
          <w:lang w:bidi="zh-CN"/>
        </w:rPr>
      </w:pP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lastRenderedPageBreak/>
        <w:t>b.院长助理、</w:t>
      </w:r>
      <w:proofErr w:type="gramStart"/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系部正</w:t>
      </w:r>
      <w:proofErr w:type="gramEnd"/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主任兼教师党组织书记：40；</w:t>
      </w:r>
    </w:p>
    <w:p w:rsidR="00D23D99" w:rsidRPr="00D23D99" w:rsidRDefault="00D23D99" w:rsidP="007B3B09">
      <w:pPr>
        <w:spacing w:line="600" w:lineRule="exact"/>
        <w:ind w:firstLineChars="200" w:firstLine="641"/>
        <w:jc w:val="left"/>
        <w:rPr>
          <w:rFonts w:ascii="仿宋_GB2312" w:eastAsia="仿宋_GB2312" w:hAnsi="楷体"/>
          <w:sz w:val="32"/>
          <w:szCs w:val="32"/>
          <w:lang w:bidi="zh-CN"/>
        </w:rPr>
      </w:pP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c.</w:t>
      </w:r>
      <w:proofErr w:type="gramStart"/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系部主任</w:t>
      </w:r>
      <w:proofErr w:type="gramEnd"/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、党总支书记、职能部门中层正职、正科：30；</w:t>
      </w:r>
    </w:p>
    <w:p w:rsidR="00D23D99" w:rsidRPr="00D23D99" w:rsidRDefault="00D23D99" w:rsidP="007B3B09">
      <w:pPr>
        <w:spacing w:line="600" w:lineRule="exact"/>
        <w:ind w:firstLineChars="200" w:firstLine="641"/>
        <w:jc w:val="left"/>
        <w:rPr>
          <w:rFonts w:ascii="仿宋_GB2312" w:eastAsia="仿宋_GB2312" w:hAnsi="楷体"/>
          <w:sz w:val="32"/>
          <w:szCs w:val="32"/>
          <w:lang w:bidi="zh-CN"/>
        </w:rPr>
      </w:pP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d.</w:t>
      </w:r>
      <w:proofErr w:type="gramStart"/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系部副</w:t>
      </w:r>
      <w:proofErr w:type="gramEnd"/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主任、党总支副书记、党支部书记、职能部门中层副职、副科：20；</w:t>
      </w:r>
    </w:p>
    <w:p w:rsidR="00D23D99" w:rsidRPr="00D23D99" w:rsidRDefault="00D23D99" w:rsidP="007B3B09">
      <w:pPr>
        <w:spacing w:line="600" w:lineRule="exact"/>
        <w:ind w:firstLineChars="200" w:firstLine="641"/>
        <w:jc w:val="left"/>
        <w:rPr>
          <w:rFonts w:ascii="仿宋_GB2312" w:eastAsia="仿宋_GB2312" w:hAnsi="楷体"/>
          <w:sz w:val="32"/>
          <w:szCs w:val="32"/>
          <w:lang w:bidi="zh-CN"/>
        </w:rPr>
      </w:pP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e.实验文（理）科分中心主任：10。</w:t>
      </w:r>
    </w:p>
    <w:p w:rsidR="00D23D99" w:rsidRPr="00D23D99" w:rsidRDefault="00D23D99" w:rsidP="007B3B09">
      <w:pPr>
        <w:spacing w:line="600" w:lineRule="exact"/>
        <w:ind w:firstLineChars="200" w:firstLine="641"/>
        <w:jc w:val="left"/>
        <w:rPr>
          <w:rFonts w:ascii="仿宋_GB2312" w:eastAsia="仿宋_GB2312" w:hAnsi="楷体"/>
          <w:sz w:val="32"/>
          <w:szCs w:val="32"/>
          <w:lang w:bidi="zh-CN"/>
        </w:rPr>
      </w:pP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被任命多个职务的，可选择就高，不重复计算。</w:t>
      </w:r>
    </w:p>
    <w:p w:rsidR="00D23D99" w:rsidRPr="00D23D99" w:rsidRDefault="00D23D99" w:rsidP="007B3B09">
      <w:pPr>
        <w:spacing w:line="600" w:lineRule="exact"/>
        <w:ind w:firstLineChars="200" w:firstLine="644"/>
        <w:jc w:val="left"/>
        <w:rPr>
          <w:rFonts w:ascii="仿宋_GB2312" w:eastAsia="仿宋_GB2312" w:hAnsi="楷体"/>
          <w:sz w:val="32"/>
          <w:szCs w:val="32"/>
          <w:lang w:bidi="zh-CN"/>
        </w:rPr>
      </w:pPr>
      <w:r w:rsidRPr="00D23D99">
        <w:rPr>
          <w:rFonts w:ascii="仿宋_GB2312" w:eastAsia="仿宋_GB2312" w:hAnsi="楷体" w:hint="eastAsia"/>
          <w:b/>
          <w:sz w:val="32"/>
          <w:szCs w:val="32"/>
          <w:lang w:bidi="zh-CN"/>
        </w:rPr>
        <w:t>C.年度考核优秀分值=上聘期获得年度考核优秀次数*10</w:t>
      </w: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；</w:t>
      </w:r>
    </w:p>
    <w:p w:rsidR="00D23D99" w:rsidRPr="00D23D99" w:rsidRDefault="00D23D99" w:rsidP="007B3B09">
      <w:pPr>
        <w:spacing w:line="600" w:lineRule="exact"/>
        <w:ind w:firstLineChars="200" w:firstLine="644"/>
        <w:jc w:val="left"/>
        <w:rPr>
          <w:rFonts w:ascii="仿宋_GB2312" w:eastAsia="仿宋_GB2312" w:hAnsi="楷体"/>
          <w:b/>
          <w:sz w:val="32"/>
          <w:szCs w:val="32"/>
          <w:lang w:bidi="zh-CN"/>
        </w:rPr>
      </w:pPr>
      <w:r w:rsidRPr="00D23D99">
        <w:rPr>
          <w:rFonts w:ascii="仿宋_GB2312" w:eastAsia="仿宋_GB2312" w:hAnsi="楷体" w:hint="eastAsia"/>
          <w:b/>
          <w:sz w:val="32"/>
          <w:szCs w:val="32"/>
          <w:lang w:bidi="zh-CN"/>
        </w:rPr>
        <w:t>D.</w:t>
      </w:r>
      <w:proofErr w:type="gramStart"/>
      <w:r w:rsidRPr="00D23D99">
        <w:rPr>
          <w:rFonts w:ascii="仿宋_GB2312" w:eastAsia="仿宋_GB2312" w:hAnsi="楷体" w:hint="eastAsia"/>
          <w:b/>
          <w:sz w:val="32"/>
          <w:szCs w:val="32"/>
          <w:lang w:bidi="zh-CN"/>
        </w:rPr>
        <w:t>获评院优秀</w:t>
      </w:r>
      <w:proofErr w:type="gramEnd"/>
      <w:r w:rsidRPr="00D23D99">
        <w:rPr>
          <w:rFonts w:ascii="仿宋_GB2312" w:eastAsia="仿宋_GB2312" w:hAnsi="楷体" w:hint="eastAsia"/>
          <w:b/>
          <w:sz w:val="32"/>
          <w:szCs w:val="32"/>
          <w:lang w:bidi="zh-CN"/>
        </w:rPr>
        <w:t>教育工作者（优秀教师）荣誉分值=上聘期获得院优秀教育工作者(优秀教师)优秀次数*10；</w:t>
      </w:r>
    </w:p>
    <w:p w:rsidR="00D23D99" w:rsidRPr="00D23D99" w:rsidRDefault="00D23D99" w:rsidP="007B3B09">
      <w:pPr>
        <w:spacing w:line="600" w:lineRule="exact"/>
        <w:ind w:firstLineChars="200" w:firstLine="644"/>
        <w:jc w:val="left"/>
        <w:rPr>
          <w:rFonts w:ascii="仿宋_GB2312" w:eastAsia="仿宋_GB2312" w:hAnsi="楷体"/>
          <w:b/>
          <w:sz w:val="32"/>
          <w:szCs w:val="32"/>
          <w:lang w:bidi="zh-CN"/>
        </w:rPr>
      </w:pPr>
      <w:r w:rsidRPr="00D23D99">
        <w:rPr>
          <w:rFonts w:ascii="仿宋_GB2312" w:eastAsia="仿宋_GB2312" w:hAnsi="楷体" w:hint="eastAsia"/>
          <w:b/>
          <w:sz w:val="32"/>
          <w:szCs w:val="32"/>
          <w:lang w:bidi="zh-CN"/>
        </w:rPr>
        <w:t>获评校优秀教育工作者（优秀教师）荣誉分值=上聘期获得校优秀教育工作者（优秀教师）优秀次数*15。</w:t>
      </w:r>
    </w:p>
    <w:p w:rsidR="00D23D99" w:rsidRPr="00D23D99" w:rsidRDefault="00D23D99" w:rsidP="007B3B09">
      <w:pPr>
        <w:spacing w:line="600" w:lineRule="exact"/>
        <w:ind w:firstLineChars="200" w:firstLine="641"/>
        <w:jc w:val="left"/>
        <w:rPr>
          <w:rFonts w:ascii="仿宋_GB2312" w:eastAsia="仿宋_GB2312" w:hAnsi="楷体"/>
          <w:sz w:val="32"/>
          <w:szCs w:val="32"/>
          <w:lang w:bidi="zh-CN"/>
        </w:rPr>
      </w:pP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同年度同时获评院、校级，以校级计算。</w:t>
      </w:r>
    </w:p>
    <w:p w:rsidR="00D23D99" w:rsidRPr="00D23D99" w:rsidRDefault="00D23D99" w:rsidP="007B3B09">
      <w:pPr>
        <w:spacing w:line="600" w:lineRule="exact"/>
        <w:ind w:firstLineChars="200" w:firstLine="644"/>
        <w:jc w:val="left"/>
        <w:rPr>
          <w:rFonts w:ascii="仿宋_GB2312" w:eastAsia="仿宋_GB2312" w:hAnsi="楷体"/>
          <w:b/>
          <w:sz w:val="32"/>
          <w:szCs w:val="32"/>
          <w:lang w:bidi="zh-CN"/>
        </w:rPr>
      </w:pPr>
      <w:r w:rsidRPr="00D23D99">
        <w:rPr>
          <w:rFonts w:ascii="仿宋_GB2312" w:eastAsia="仿宋_GB2312" w:hAnsi="楷体" w:hint="eastAsia"/>
          <w:b/>
          <w:sz w:val="32"/>
          <w:szCs w:val="32"/>
          <w:lang w:bidi="zh-CN"/>
        </w:rPr>
        <w:t>E.在怀德工作年限分值=在怀德工作的年限*5</w:t>
      </w:r>
    </w:p>
    <w:p w:rsidR="00D23D99" w:rsidRPr="00D23D99" w:rsidRDefault="00D23D99" w:rsidP="007B3B09">
      <w:pPr>
        <w:spacing w:line="600" w:lineRule="exact"/>
        <w:ind w:firstLineChars="200" w:firstLine="641"/>
        <w:jc w:val="left"/>
        <w:rPr>
          <w:rFonts w:ascii="仿宋_GB2312" w:eastAsia="仿宋_GB2312" w:hAnsi="楷体"/>
          <w:sz w:val="32"/>
          <w:szCs w:val="32"/>
          <w:lang w:bidi="zh-CN"/>
        </w:rPr>
      </w:pP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在怀德工作起始时间以首次签订的派遣协议为准；派遣工作开始前已在怀德学院工作的，以实际工作时间为准。年限不满一年按一年计算。</w:t>
      </w:r>
    </w:p>
    <w:p w:rsidR="00D23D99" w:rsidRPr="00D23D99" w:rsidRDefault="00D23D99" w:rsidP="007B3B09">
      <w:pPr>
        <w:spacing w:line="600" w:lineRule="exact"/>
        <w:ind w:firstLineChars="200" w:firstLine="644"/>
        <w:jc w:val="left"/>
        <w:rPr>
          <w:rFonts w:ascii="仿宋_GB2312" w:eastAsia="仿宋_GB2312" w:hAnsi="楷体"/>
          <w:b/>
          <w:sz w:val="32"/>
          <w:szCs w:val="32"/>
          <w:lang w:bidi="zh-CN"/>
        </w:rPr>
      </w:pPr>
      <w:r w:rsidRPr="00D23D99">
        <w:rPr>
          <w:rFonts w:ascii="仿宋_GB2312" w:eastAsia="仿宋_GB2312" w:hAnsi="楷体" w:hint="eastAsia"/>
          <w:b/>
          <w:sz w:val="32"/>
          <w:szCs w:val="32"/>
          <w:lang w:bidi="zh-CN"/>
        </w:rPr>
        <w:t>F.教科研赋分</w:t>
      </w:r>
    </w:p>
    <w:p w:rsidR="00D23D99" w:rsidRPr="00D23D99" w:rsidRDefault="00D23D99" w:rsidP="007B3B09">
      <w:pPr>
        <w:spacing w:line="600" w:lineRule="exact"/>
        <w:ind w:firstLineChars="200" w:firstLine="641"/>
        <w:jc w:val="left"/>
        <w:rPr>
          <w:rFonts w:ascii="仿宋_GB2312" w:eastAsia="仿宋_GB2312" w:hAnsi="楷体"/>
          <w:sz w:val="32"/>
          <w:szCs w:val="32"/>
          <w:lang w:bidi="zh-CN"/>
        </w:rPr>
      </w:pP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上聘期内获常州大学、怀德学院认可的教学、科研分值合计数。</w:t>
      </w:r>
    </w:p>
    <w:p w:rsidR="00D23D99" w:rsidRPr="00D23D99" w:rsidRDefault="00D23D99" w:rsidP="007B3B09">
      <w:pPr>
        <w:spacing w:line="600" w:lineRule="exact"/>
        <w:ind w:firstLineChars="200" w:firstLine="644"/>
        <w:jc w:val="left"/>
        <w:rPr>
          <w:rFonts w:ascii="仿宋_GB2312" w:eastAsia="仿宋_GB2312" w:hAnsi="楷体"/>
          <w:b/>
          <w:sz w:val="32"/>
          <w:szCs w:val="32"/>
          <w:lang w:bidi="zh-CN"/>
        </w:rPr>
      </w:pPr>
      <w:r w:rsidRPr="00D23D99">
        <w:rPr>
          <w:rFonts w:ascii="仿宋_GB2312" w:eastAsia="仿宋_GB2312" w:hAnsi="楷体" w:hint="eastAsia"/>
          <w:b/>
          <w:sz w:val="32"/>
          <w:szCs w:val="32"/>
          <w:lang w:bidi="zh-CN"/>
        </w:rPr>
        <w:t>教</w:t>
      </w:r>
      <w:proofErr w:type="gramStart"/>
      <w:r w:rsidRPr="00D23D99">
        <w:rPr>
          <w:rFonts w:ascii="仿宋_GB2312" w:eastAsia="仿宋_GB2312" w:hAnsi="楷体" w:hint="eastAsia"/>
          <w:b/>
          <w:sz w:val="32"/>
          <w:szCs w:val="32"/>
          <w:lang w:bidi="zh-CN"/>
        </w:rPr>
        <w:t>科研赋分</w:t>
      </w:r>
      <w:proofErr w:type="gramEnd"/>
      <w:r w:rsidRPr="00D23D99">
        <w:rPr>
          <w:rFonts w:ascii="仿宋_GB2312" w:eastAsia="仿宋_GB2312" w:hAnsi="楷体" w:hint="eastAsia"/>
          <w:b/>
          <w:sz w:val="32"/>
          <w:szCs w:val="32"/>
          <w:lang w:bidi="zh-CN"/>
        </w:rPr>
        <w:t>=2016-2018年教科研合计分值</w:t>
      </w:r>
      <w:r w:rsidRPr="00D23D99">
        <w:rPr>
          <w:rFonts w:ascii="仿宋_GB2312" w:eastAsia="仿宋_GB2312" w:hAnsi="楷体"/>
          <w:b/>
          <w:sz w:val="32"/>
          <w:szCs w:val="32"/>
          <w:lang w:bidi="zh-CN"/>
        </w:rPr>
        <w:t>/</w:t>
      </w:r>
      <w:r w:rsidRPr="00D23D99">
        <w:rPr>
          <w:rFonts w:ascii="仿宋_GB2312" w:eastAsia="仿宋_GB2312" w:hAnsi="楷体" w:hint="eastAsia"/>
          <w:b/>
          <w:sz w:val="32"/>
          <w:szCs w:val="32"/>
          <w:lang w:bidi="zh-CN"/>
        </w:rPr>
        <w:t>2016-2018年学院平均教科研分值*6</w:t>
      </w:r>
    </w:p>
    <w:p w:rsidR="00D23D99" w:rsidRPr="00D23D99" w:rsidRDefault="00D23D99" w:rsidP="007B3B09">
      <w:pPr>
        <w:spacing w:line="600" w:lineRule="exact"/>
        <w:ind w:firstLineChars="200" w:firstLine="641"/>
        <w:jc w:val="left"/>
        <w:rPr>
          <w:rFonts w:ascii="仿宋_GB2312" w:eastAsia="仿宋_GB2312" w:hAnsi="楷体"/>
          <w:sz w:val="32"/>
          <w:szCs w:val="32"/>
          <w:lang w:bidi="zh-CN"/>
        </w:rPr>
      </w:pP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lastRenderedPageBreak/>
        <w:t>统计教科研分值时，常州大学和怀德学院的不重复计分</w:t>
      </w:r>
    </w:p>
    <w:p w:rsidR="00D23D99" w:rsidRPr="00D23D99" w:rsidRDefault="00D23D99" w:rsidP="007B3B09">
      <w:pPr>
        <w:spacing w:line="600" w:lineRule="exact"/>
        <w:ind w:firstLineChars="200" w:firstLine="644"/>
        <w:jc w:val="left"/>
        <w:rPr>
          <w:rFonts w:ascii="仿宋_GB2312" w:eastAsia="仿宋_GB2312" w:hAnsi="楷体"/>
          <w:b/>
          <w:sz w:val="32"/>
          <w:szCs w:val="32"/>
          <w:lang w:bidi="zh-CN"/>
        </w:rPr>
      </w:pPr>
      <w:r w:rsidRPr="00D23D99">
        <w:rPr>
          <w:rFonts w:ascii="仿宋_GB2312" w:eastAsia="仿宋_GB2312" w:hAnsi="楷体" w:hint="eastAsia"/>
          <w:b/>
          <w:sz w:val="32"/>
          <w:szCs w:val="32"/>
          <w:lang w:bidi="zh-CN"/>
        </w:rPr>
        <w:t>G.教学事故扣分</w:t>
      </w:r>
    </w:p>
    <w:p w:rsidR="00D23D99" w:rsidRPr="00D23D99" w:rsidRDefault="00D23D99" w:rsidP="007B3B09">
      <w:pPr>
        <w:spacing w:line="600" w:lineRule="exact"/>
        <w:ind w:firstLineChars="200" w:firstLine="641"/>
        <w:jc w:val="left"/>
        <w:rPr>
          <w:rFonts w:ascii="仿宋_GB2312" w:eastAsia="仿宋_GB2312" w:hAnsi="楷体"/>
          <w:sz w:val="32"/>
          <w:szCs w:val="32"/>
          <w:lang w:bidi="zh-CN"/>
        </w:rPr>
      </w:pP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上聘期内有三级教学事故的，每次扣20，累计扣除。</w:t>
      </w:r>
    </w:p>
    <w:p w:rsidR="00D23D99" w:rsidRPr="00D23D99" w:rsidRDefault="00D23D99" w:rsidP="007B3B09">
      <w:pPr>
        <w:spacing w:line="600" w:lineRule="exact"/>
        <w:ind w:firstLineChars="200" w:firstLine="641"/>
        <w:jc w:val="left"/>
        <w:rPr>
          <w:rFonts w:ascii="仿宋_GB2312" w:eastAsia="仿宋_GB2312" w:hAnsi="楷体"/>
          <w:b/>
          <w:sz w:val="32"/>
          <w:szCs w:val="32"/>
          <w:lang w:bidi="zh-CN"/>
        </w:rPr>
      </w:pP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2.</w:t>
      </w:r>
      <w:r w:rsidRPr="00D23D99">
        <w:rPr>
          <w:rFonts w:ascii="仿宋_GB2312" w:eastAsia="仿宋_GB2312" w:hAnsi="楷体" w:hint="eastAsia"/>
          <w:b/>
          <w:sz w:val="32"/>
          <w:szCs w:val="32"/>
          <w:lang w:bidi="zh-CN"/>
        </w:rPr>
        <w:t>辅导员选择专业技术岗</w:t>
      </w:r>
      <w:r w:rsidRPr="00D23D99">
        <w:rPr>
          <w:rFonts w:ascii="仿宋_GB2312" w:eastAsia="仿宋_GB2312" w:hAnsi="楷体"/>
          <w:b/>
          <w:sz w:val="32"/>
          <w:szCs w:val="32"/>
          <w:lang w:bidi="zh-CN"/>
        </w:rPr>
        <w:t>位奖励性绩效津贴</w:t>
      </w:r>
      <w:r w:rsidRPr="00D23D99">
        <w:rPr>
          <w:rFonts w:ascii="仿宋_GB2312" w:eastAsia="仿宋_GB2312" w:hAnsi="楷体" w:hint="eastAsia"/>
          <w:b/>
          <w:sz w:val="32"/>
          <w:szCs w:val="32"/>
          <w:lang w:bidi="zh-CN"/>
        </w:rPr>
        <w:t>，其聘用条件按《常州大学怀德学院辅导员奖励性绩效考核实施细则》执行。</w:t>
      </w:r>
    </w:p>
    <w:p w:rsidR="00D23D99" w:rsidRPr="00D23D99" w:rsidRDefault="00D23D99" w:rsidP="007B3B09">
      <w:pPr>
        <w:spacing w:line="600" w:lineRule="exact"/>
        <w:ind w:firstLineChars="200" w:firstLine="641"/>
        <w:jc w:val="left"/>
        <w:rPr>
          <w:rFonts w:ascii="仿宋_GB2312" w:eastAsia="仿宋_GB2312" w:hAnsi="楷体"/>
          <w:sz w:val="32"/>
          <w:szCs w:val="32"/>
          <w:lang w:bidi="zh-CN"/>
        </w:rPr>
      </w:pP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3.2019年1月1日由常州大学新派遣到怀德的专业技术岗人员，本聘期按上一聘期在常州大学的岗位级别聘任，不纳入指标。</w:t>
      </w:r>
      <w:r w:rsidRPr="00D23D99">
        <w:rPr>
          <w:rFonts w:ascii="仿宋_GB2312" w:eastAsia="仿宋_GB2312" w:hAnsi="楷体"/>
          <w:sz w:val="32"/>
          <w:szCs w:val="32"/>
          <w:lang w:bidi="zh-CN"/>
        </w:rPr>
        <w:t xml:space="preserve"> </w:t>
      </w:r>
    </w:p>
    <w:p w:rsidR="00D23D99" w:rsidRPr="00D23D99" w:rsidRDefault="00D23D99" w:rsidP="007B3B09">
      <w:pPr>
        <w:spacing w:line="600" w:lineRule="exact"/>
        <w:ind w:firstLineChars="200" w:firstLine="641"/>
        <w:jc w:val="left"/>
        <w:rPr>
          <w:rFonts w:ascii="仿宋_GB2312" w:eastAsia="仿宋_GB2312" w:hAnsi="楷体"/>
          <w:sz w:val="32"/>
          <w:szCs w:val="32"/>
          <w:lang w:bidi="zh-CN"/>
        </w:rPr>
      </w:pP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4.其他情况说明</w:t>
      </w:r>
    </w:p>
    <w:p w:rsidR="00D23D99" w:rsidRPr="00D23D99" w:rsidRDefault="00D23D99" w:rsidP="007B3B09">
      <w:pPr>
        <w:spacing w:line="600" w:lineRule="exact"/>
        <w:ind w:firstLineChars="200" w:firstLine="641"/>
        <w:jc w:val="left"/>
        <w:rPr>
          <w:rFonts w:ascii="仿宋_GB2312" w:eastAsia="仿宋_GB2312" w:hAnsi="楷体"/>
          <w:sz w:val="32"/>
          <w:szCs w:val="32"/>
          <w:lang w:bidi="zh-CN"/>
        </w:rPr>
      </w:pP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 xml:space="preserve">综合分值中涉及“上一聘期”的具体时段为2016年1月1日至2018年12月31日，职称任职、职务、在怀德工作年限的截至时间为2018年12月31日，教学工作量的时段为2015-2016、2016-2017、2017-2018学年，教科研的时间段为2016、2017、2018年度。 </w:t>
      </w:r>
    </w:p>
    <w:p w:rsidR="00D23D99" w:rsidRPr="00D23D99" w:rsidRDefault="00D23D99" w:rsidP="007B3B09">
      <w:pPr>
        <w:spacing w:line="600" w:lineRule="exact"/>
        <w:ind w:firstLineChars="200" w:firstLine="641"/>
        <w:jc w:val="left"/>
        <w:rPr>
          <w:rFonts w:ascii="仿宋_GB2312" w:eastAsia="仿宋_GB2312" w:hAnsi="楷体"/>
          <w:sz w:val="32"/>
          <w:szCs w:val="32"/>
          <w:lang w:bidi="zh-CN"/>
        </w:rPr>
      </w:pP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有下列情况之一的人员，</w:t>
      </w:r>
      <w:proofErr w:type="gramStart"/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聘在相应</w:t>
      </w:r>
      <w:proofErr w:type="gramEnd"/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职称岗位的低档：</w:t>
      </w:r>
    </w:p>
    <w:p w:rsidR="00D23D99" w:rsidRPr="00D23D99" w:rsidRDefault="00D23D99" w:rsidP="007B3B09">
      <w:pPr>
        <w:spacing w:line="600" w:lineRule="exact"/>
        <w:ind w:firstLineChars="200" w:firstLine="641"/>
        <w:jc w:val="left"/>
        <w:rPr>
          <w:rFonts w:ascii="仿宋_GB2312" w:eastAsia="仿宋_GB2312" w:hAnsi="楷体"/>
          <w:sz w:val="32"/>
          <w:szCs w:val="32"/>
          <w:lang w:bidi="zh-CN"/>
        </w:rPr>
      </w:pP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①</w:t>
      </w:r>
      <w:r w:rsidR="007B3B09" w:rsidRPr="00D23D99">
        <w:rPr>
          <w:rFonts w:ascii="仿宋_GB2312" w:eastAsia="仿宋_GB2312" w:hAnsi="楷体" w:hint="eastAsia"/>
          <w:sz w:val="32"/>
          <w:szCs w:val="32"/>
          <w:lang w:bidi="zh-CN"/>
        </w:rPr>
        <w:t>教学岗位，2016-2018学年，有学年教学工作量不满的；</w:t>
      </w:r>
    </w:p>
    <w:p w:rsidR="00D23D99" w:rsidRPr="00D23D99" w:rsidRDefault="00D23D99" w:rsidP="007B3B09">
      <w:pPr>
        <w:spacing w:line="600" w:lineRule="exact"/>
        <w:ind w:firstLineChars="200" w:firstLine="641"/>
        <w:jc w:val="left"/>
        <w:rPr>
          <w:rFonts w:ascii="仿宋_GB2312" w:eastAsia="仿宋_GB2312" w:hAnsi="楷体"/>
          <w:sz w:val="32"/>
          <w:szCs w:val="32"/>
          <w:lang w:bidi="zh-CN"/>
        </w:rPr>
      </w:pP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②</w:t>
      </w:r>
      <w:r w:rsidR="007B3B09" w:rsidRPr="00D23D99">
        <w:rPr>
          <w:rFonts w:ascii="仿宋_GB2312" w:eastAsia="仿宋_GB2312" w:hAnsi="楷体" w:hint="eastAsia"/>
          <w:sz w:val="32"/>
          <w:szCs w:val="32"/>
          <w:lang w:bidi="zh-CN"/>
        </w:rPr>
        <w:t>教学岗位，上一聘期，有二级及以上教学事故的；</w:t>
      </w:r>
    </w:p>
    <w:p w:rsidR="00D23D99" w:rsidRPr="00D23D99" w:rsidRDefault="00D23D99" w:rsidP="007B3B09">
      <w:pPr>
        <w:spacing w:line="600" w:lineRule="exact"/>
        <w:ind w:firstLineChars="200" w:firstLine="641"/>
        <w:jc w:val="left"/>
        <w:rPr>
          <w:rFonts w:ascii="仿宋_GB2312" w:eastAsia="仿宋_GB2312" w:hAnsi="楷体"/>
          <w:sz w:val="32"/>
          <w:szCs w:val="32"/>
          <w:lang w:bidi="zh-CN"/>
        </w:rPr>
      </w:pP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③</w:t>
      </w:r>
      <w:r w:rsidR="007B3B09" w:rsidRPr="00D23D99">
        <w:rPr>
          <w:rFonts w:ascii="仿宋_GB2312" w:eastAsia="仿宋_GB2312" w:hAnsi="楷体" w:hint="eastAsia"/>
          <w:sz w:val="32"/>
          <w:szCs w:val="32"/>
          <w:lang w:bidi="zh-CN"/>
        </w:rPr>
        <w:t>实验员岗位，上一聘期，有二级及以上教学事故或安全责任事故的。</w:t>
      </w:r>
    </w:p>
    <w:p w:rsidR="00D23D99" w:rsidRPr="00D23D99" w:rsidRDefault="00D23D99" w:rsidP="007B3B09">
      <w:pPr>
        <w:spacing w:line="600" w:lineRule="exact"/>
        <w:ind w:firstLineChars="200" w:firstLine="641"/>
        <w:jc w:val="left"/>
        <w:rPr>
          <w:rFonts w:ascii="仿宋_GB2312" w:eastAsia="仿宋_GB2312" w:hAnsi="楷体"/>
          <w:sz w:val="32"/>
          <w:szCs w:val="32"/>
          <w:lang w:bidi="zh-CN"/>
        </w:rPr>
      </w:pP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（二）</w:t>
      </w:r>
      <w:r w:rsidRPr="00D23D99">
        <w:rPr>
          <w:rFonts w:ascii="仿宋_GB2312" w:eastAsia="仿宋_GB2312" w:hAnsi="楷体" w:hint="eastAsia"/>
          <w:b/>
          <w:sz w:val="32"/>
          <w:szCs w:val="32"/>
          <w:lang w:bidi="zh-CN"/>
        </w:rPr>
        <w:t>管理岗（含辅导员岗）：由学院统一聘任</w:t>
      </w: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。</w:t>
      </w:r>
    </w:p>
    <w:p w:rsidR="00D23D99" w:rsidRPr="00D23D99" w:rsidRDefault="00D23D99" w:rsidP="007B3B09">
      <w:pPr>
        <w:spacing w:line="600" w:lineRule="exact"/>
        <w:ind w:firstLineChars="200" w:firstLine="644"/>
        <w:jc w:val="left"/>
        <w:rPr>
          <w:rFonts w:ascii="仿宋_GB2312" w:eastAsia="仿宋_GB2312" w:hAnsi="楷体"/>
          <w:b/>
          <w:sz w:val="32"/>
          <w:szCs w:val="32"/>
          <w:lang w:bidi="zh-CN"/>
        </w:rPr>
      </w:pPr>
      <w:r w:rsidRPr="00D23D99">
        <w:rPr>
          <w:rFonts w:ascii="仿宋_GB2312" w:eastAsia="仿宋_GB2312" w:hAnsi="楷体" w:hint="eastAsia"/>
          <w:b/>
          <w:sz w:val="32"/>
          <w:szCs w:val="32"/>
          <w:lang w:bidi="zh-CN"/>
        </w:rPr>
        <w:t>六、相关规定</w:t>
      </w:r>
    </w:p>
    <w:p w:rsidR="00D23D99" w:rsidRPr="00D23D99" w:rsidRDefault="00D23D99" w:rsidP="007B3B09">
      <w:pPr>
        <w:spacing w:line="600" w:lineRule="exact"/>
        <w:ind w:firstLineChars="200" w:firstLine="641"/>
        <w:jc w:val="left"/>
        <w:rPr>
          <w:rFonts w:ascii="仿宋_GB2312" w:eastAsia="仿宋_GB2312" w:hAnsi="楷体"/>
          <w:sz w:val="32"/>
          <w:szCs w:val="32"/>
          <w:lang w:bidi="zh-CN"/>
        </w:rPr>
      </w:pP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lastRenderedPageBreak/>
        <w:t>1.</w:t>
      </w:r>
      <w:r w:rsidRPr="00D23D99">
        <w:rPr>
          <w:rFonts w:ascii="仿宋_GB2312" w:eastAsia="仿宋_GB2312" w:hAnsi="楷体"/>
          <w:sz w:val="32"/>
          <w:szCs w:val="32"/>
          <w:lang w:bidi="zh-CN"/>
        </w:rPr>
        <w:t>奖励性绩效津贴岗位聘任的对象为2019年1月1日在职在岗的</w:t>
      </w: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常大派遣人员及怀德自有人员</w:t>
      </w:r>
      <w:r w:rsidRPr="00D23D99">
        <w:rPr>
          <w:rFonts w:ascii="仿宋_GB2312" w:eastAsia="仿宋_GB2312" w:hAnsi="楷体"/>
          <w:sz w:val="32"/>
          <w:szCs w:val="32"/>
          <w:lang w:bidi="zh-CN"/>
        </w:rPr>
        <w:t>。</w:t>
      </w:r>
    </w:p>
    <w:p w:rsidR="00D23D99" w:rsidRPr="00D23D99" w:rsidRDefault="00D23D99" w:rsidP="007B3B09">
      <w:pPr>
        <w:spacing w:line="600" w:lineRule="exact"/>
        <w:ind w:firstLineChars="200" w:firstLine="641"/>
        <w:jc w:val="left"/>
        <w:rPr>
          <w:rFonts w:ascii="仿宋_GB2312" w:eastAsia="仿宋_GB2312" w:hAnsi="楷体"/>
          <w:sz w:val="32"/>
          <w:szCs w:val="32"/>
          <w:lang w:bidi="zh-CN"/>
        </w:rPr>
      </w:pP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2.</w:t>
      </w:r>
      <w:r w:rsidRPr="00D23D99">
        <w:rPr>
          <w:rFonts w:ascii="仿宋_GB2312" w:eastAsia="仿宋_GB2312" w:hAnsi="楷体"/>
          <w:sz w:val="32"/>
          <w:szCs w:val="32"/>
          <w:lang w:bidi="zh-CN"/>
        </w:rPr>
        <w:t xml:space="preserve">2019-2021聘期奖励性绩效津贴的兑现时间段为2019年1月1日至2021年12月31日。 </w:t>
      </w:r>
    </w:p>
    <w:p w:rsidR="00D23D99" w:rsidRPr="00D23D99" w:rsidRDefault="00D23D99" w:rsidP="007B3B09">
      <w:pPr>
        <w:spacing w:line="600" w:lineRule="exact"/>
        <w:ind w:firstLineChars="200" w:firstLine="641"/>
        <w:jc w:val="left"/>
        <w:rPr>
          <w:rFonts w:ascii="仿宋_GB2312" w:eastAsia="仿宋_GB2312" w:hAnsi="楷体"/>
          <w:sz w:val="32"/>
          <w:szCs w:val="32"/>
          <w:lang w:bidi="zh-CN"/>
        </w:rPr>
      </w:pP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3.</w:t>
      </w:r>
      <w:r w:rsidRPr="00D23D99">
        <w:rPr>
          <w:rFonts w:ascii="仿宋_GB2312" w:eastAsia="仿宋_GB2312" w:hAnsi="楷体"/>
          <w:sz w:val="32"/>
          <w:szCs w:val="32"/>
          <w:lang w:bidi="zh-CN"/>
        </w:rPr>
        <w:t>对于满足上一层级申报条件，</w:t>
      </w:r>
      <w:proofErr w:type="gramStart"/>
      <w:r w:rsidRPr="00D23D99">
        <w:rPr>
          <w:rFonts w:ascii="仿宋_GB2312" w:eastAsia="仿宋_GB2312" w:hAnsi="楷体"/>
          <w:sz w:val="32"/>
          <w:szCs w:val="32"/>
          <w:lang w:bidi="zh-CN"/>
        </w:rPr>
        <w:t>因岗位</w:t>
      </w:r>
      <w:proofErr w:type="gramEnd"/>
      <w:r w:rsidRPr="00D23D99">
        <w:rPr>
          <w:rFonts w:ascii="仿宋_GB2312" w:eastAsia="仿宋_GB2312" w:hAnsi="楷体"/>
          <w:sz w:val="32"/>
          <w:szCs w:val="32"/>
          <w:lang w:bidi="zh-CN"/>
        </w:rPr>
        <w:t>指标限制未能入选者，自动进入下一层级岗位聘任。</w:t>
      </w:r>
    </w:p>
    <w:p w:rsidR="00D23D99" w:rsidRPr="00D23D99" w:rsidRDefault="00D23D99" w:rsidP="007B3B09">
      <w:pPr>
        <w:spacing w:line="600" w:lineRule="exact"/>
        <w:ind w:firstLineChars="200" w:firstLine="641"/>
        <w:jc w:val="left"/>
        <w:rPr>
          <w:rFonts w:ascii="仿宋_GB2312" w:eastAsia="仿宋_GB2312" w:hAnsi="楷体"/>
          <w:sz w:val="32"/>
          <w:szCs w:val="32"/>
          <w:lang w:bidi="zh-CN"/>
        </w:rPr>
      </w:pP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4.学院二类雇员奖励性绩效津贴，按学院奖励性绩效津贴岗位系数表执行。专业技术岗位起点为初级低档；管理岗位起点为办事员档，在学院工作满5年及以上，经考核合格，可晋升到科员低档。</w:t>
      </w:r>
    </w:p>
    <w:p w:rsidR="00D23D99" w:rsidRPr="00D23D99" w:rsidRDefault="00D23D99" w:rsidP="007B3B09">
      <w:pPr>
        <w:spacing w:line="600" w:lineRule="exact"/>
        <w:ind w:firstLineChars="200" w:firstLine="641"/>
        <w:jc w:val="left"/>
        <w:rPr>
          <w:rFonts w:ascii="仿宋_GB2312" w:eastAsia="仿宋_GB2312" w:hAnsi="楷体"/>
          <w:sz w:val="32"/>
          <w:szCs w:val="32"/>
          <w:lang w:bidi="zh-CN"/>
        </w:rPr>
      </w:pP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5.在201</w:t>
      </w:r>
      <w:r w:rsidRPr="00D23D99">
        <w:rPr>
          <w:rFonts w:ascii="仿宋_GB2312" w:eastAsia="仿宋_GB2312" w:hAnsi="楷体"/>
          <w:sz w:val="32"/>
          <w:szCs w:val="32"/>
          <w:lang w:bidi="zh-CN"/>
        </w:rPr>
        <w:t>9</w:t>
      </w: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年退休、调离、辞职的人员，由学院统一进行其在院期间奖励性岗位津贴的确认工作，不纳入指标，按照新系数和实际在校时间结算。</w:t>
      </w:r>
    </w:p>
    <w:p w:rsidR="00D23D99" w:rsidRPr="00D23D99" w:rsidRDefault="00D23D99" w:rsidP="007B3B09">
      <w:pPr>
        <w:spacing w:line="600" w:lineRule="exact"/>
        <w:ind w:firstLineChars="200" w:firstLine="644"/>
        <w:jc w:val="left"/>
        <w:rPr>
          <w:rFonts w:ascii="仿宋_GB2312" w:eastAsia="仿宋_GB2312" w:hAnsi="楷体"/>
          <w:b/>
          <w:sz w:val="32"/>
          <w:szCs w:val="32"/>
          <w:lang w:bidi="zh-CN"/>
        </w:rPr>
      </w:pPr>
      <w:r w:rsidRPr="00D23D99">
        <w:rPr>
          <w:rFonts w:ascii="仿宋_GB2312" w:eastAsia="仿宋_GB2312" w:hAnsi="楷体" w:hint="eastAsia"/>
          <w:b/>
          <w:sz w:val="32"/>
          <w:szCs w:val="32"/>
          <w:lang w:bidi="zh-CN"/>
        </w:rPr>
        <w:t>七、材料要求</w:t>
      </w:r>
    </w:p>
    <w:p w:rsidR="00D23D99" w:rsidRPr="00D23D99" w:rsidRDefault="00D23D99" w:rsidP="007B3B09">
      <w:pPr>
        <w:spacing w:line="600" w:lineRule="exact"/>
        <w:ind w:firstLineChars="200" w:firstLine="641"/>
        <w:jc w:val="left"/>
        <w:rPr>
          <w:rFonts w:ascii="仿宋_GB2312" w:eastAsia="仿宋_GB2312" w:hAnsi="楷体"/>
          <w:sz w:val="32"/>
          <w:szCs w:val="32"/>
          <w:lang w:bidi="zh-CN"/>
        </w:rPr>
      </w:pP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常州大学派遣人员</w:t>
      </w:r>
      <w:r w:rsidRPr="00D23D99">
        <w:rPr>
          <w:rFonts w:ascii="仿宋_GB2312" w:eastAsia="仿宋_GB2312" w:hAnsi="楷体"/>
          <w:sz w:val="32"/>
          <w:szCs w:val="32"/>
          <w:lang w:bidi="zh-CN"/>
        </w:rPr>
        <w:t>申报教学</w:t>
      </w: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科研</w:t>
      </w:r>
      <w:r w:rsidRPr="00D23D99">
        <w:rPr>
          <w:rFonts w:ascii="仿宋_GB2312" w:eastAsia="仿宋_GB2312" w:hAnsi="楷体"/>
          <w:sz w:val="32"/>
          <w:szCs w:val="32"/>
          <w:lang w:bidi="zh-CN"/>
        </w:rPr>
        <w:t>一至三级岗位人员</w:t>
      </w: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，</w:t>
      </w:r>
      <w:r w:rsidRPr="00D23D99">
        <w:rPr>
          <w:rFonts w:ascii="仿宋_GB2312" w:eastAsia="仿宋_GB2312" w:hAnsi="楷体"/>
          <w:sz w:val="32"/>
          <w:szCs w:val="32"/>
          <w:lang w:bidi="zh-CN"/>
        </w:rPr>
        <w:t>须按本人所</w:t>
      </w: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属</w:t>
      </w:r>
      <w:r w:rsidRPr="00D23D99">
        <w:rPr>
          <w:rFonts w:ascii="仿宋_GB2312" w:eastAsia="仿宋_GB2312" w:hAnsi="楷体"/>
          <w:sz w:val="32"/>
          <w:szCs w:val="32"/>
          <w:lang w:bidi="zh-CN"/>
        </w:rPr>
        <w:t>学科通过常州大学二级学院进行申报。</w:t>
      </w:r>
    </w:p>
    <w:p w:rsidR="00D23D99" w:rsidRPr="00D23D99" w:rsidRDefault="00D23D99" w:rsidP="007B3B09">
      <w:pPr>
        <w:spacing w:line="600" w:lineRule="exact"/>
        <w:ind w:firstLineChars="200" w:firstLine="641"/>
        <w:jc w:val="left"/>
        <w:rPr>
          <w:rFonts w:ascii="仿宋_GB2312" w:eastAsia="仿宋_GB2312" w:hAnsi="楷体"/>
          <w:sz w:val="32"/>
          <w:szCs w:val="32"/>
          <w:lang w:bidi="zh-CN"/>
        </w:rPr>
      </w:pP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其他</w:t>
      </w:r>
      <w:r w:rsidRPr="00D23D99">
        <w:rPr>
          <w:rFonts w:ascii="仿宋_GB2312" w:eastAsia="仿宋_GB2312" w:hAnsi="楷体"/>
          <w:sz w:val="32"/>
          <w:szCs w:val="32"/>
          <w:lang w:bidi="zh-CN"/>
        </w:rPr>
        <w:t>申报者</w:t>
      </w: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根据自身情况，选择岗位类型，填写</w:t>
      </w:r>
      <w:r w:rsidRPr="00D23D99">
        <w:rPr>
          <w:rFonts w:ascii="仿宋_GB2312" w:eastAsia="仿宋_GB2312" w:hAnsi="楷体"/>
          <w:sz w:val="32"/>
          <w:szCs w:val="32"/>
          <w:lang w:bidi="zh-CN"/>
        </w:rPr>
        <w:t>《常州大学怀德学院2019-2021聘期奖励性绩效津贴岗位申请表</w:t>
      </w: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》</w:t>
      </w:r>
      <w:r w:rsidRPr="00D23D99">
        <w:rPr>
          <w:rFonts w:ascii="仿宋_GB2312" w:eastAsia="仿宋_GB2312" w:hAnsi="楷体"/>
          <w:sz w:val="32"/>
          <w:szCs w:val="32"/>
          <w:lang w:bidi="zh-CN"/>
        </w:rPr>
        <w:t>（一式2份，格式见附件）</w:t>
      </w: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。</w:t>
      </w:r>
    </w:p>
    <w:p w:rsidR="00D23D99" w:rsidRPr="00D23D99" w:rsidRDefault="00D23D99" w:rsidP="007B3B09">
      <w:pPr>
        <w:spacing w:line="600" w:lineRule="exact"/>
        <w:ind w:firstLineChars="200" w:firstLine="644"/>
        <w:jc w:val="left"/>
        <w:rPr>
          <w:rFonts w:ascii="仿宋_GB2312" w:eastAsia="仿宋_GB2312" w:hAnsi="楷体"/>
          <w:b/>
          <w:sz w:val="32"/>
          <w:szCs w:val="32"/>
          <w:lang w:bidi="zh-CN"/>
        </w:rPr>
      </w:pPr>
      <w:r w:rsidRPr="00D23D99">
        <w:rPr>
          <w:rFonts w:ascii="仿宋_GB2312" w:eastAsia="仿宋_GB2312" w:hAnsi="楷体" w:hint="eastAsia"/>
          <w:b/>
          <w:sz w:val="32"/>
          <w:szCs w:val="32"/>
          <w:lang w:bidi="zh-CN"/>
        </w:rPr>
        <w:t>八、时间安排</w:t>
      </w:r>
    </w:p>
    <w:p w:rsidR="00D23D99" w:rsidRPr="00D23D99" w:rsidRDefault="00D23D99" w:rsidP="007B3B09">
      <w:pPr>
        <w:spacing w:line="600" w:lineRule="exact"/>
        <w:ind w:firstLineChars="200" w:firstLine="641"/>
        <w:jc w:val="left"/>
        <w:rPr>
          <w:rFonts w:ascii="仿宋_GB2312" w:eastAsia="仿宋_GB2312" w:hAnsi="楷体"/>
          <w:sz w:val="32"/>
          <w:szCs w:val="32"/>
          <w:lang w:bidi="zh-CN"/>
        </w:rPr>
      </w:pP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1</w:t>
      </w:r>
      <w:r w:rsidRPr="00D23D99">
        <w:rPr>
          <w:rFonts w:ascii="仿宋_GB2312" w:eastAsia="仿宋_GB2312" w:hAnsi="楷体"/>
          <w:sz w:val="32"/>
          <w:szCs w:val="32"/>
          <w:lang w:bidi="zh-CN"/>
        </w:rPr>
        <w:t>.2019年11月1</w:t>
      </w: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8</w:t>
      </w:r>
      <w:r w:rsidRPr="00D23D99">
        <w:rPr>
          <w:rFonts w:ascii="仿宋_GB2312" w:eastAsia="仿宋_GB2312" w:hAnsi="楷体"/>
          <w:sz w:val="32"/>
          <w:szCs w:val="32"/>
          <w:lang w:bidi="zh-CN"/>
        </w:rPr>
        <w:t>日前</w:t>
      </w: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 xml:space="preserve">  讨论确定</w:t>
      </w:r>
      <w:r w:rsidRPr="00D23D99">
        <w:rPr>
          <w:rFonts w:ascii="仿宋_GB2312" w:eastAsia="仿宋_GB2312" w:hAnsi="楷体"/>
          <w:sz w:val="32"/>
          <w:szCs w:val="32"/>
          <w:lang w:bidi="zh-CN"/>
        </w:rPr>
        <w:t>奖励性绩效津贴岗位聘</w:t>
      </w:r>
      <w:r w:rsidRPr="00D23D99">
        <w:rPr>
          <w:rFonts w:ascii="仿宋_GB2312" w:eastAsia="仿宋_GB2312" w:hAnsi="楷体"/>
          <w:sz w:val="32"/>
          <w:szCs w:val="32"/>
          <w:lang w:bidi="zh-CN"/>
        </w:rPr>
        <w:lastRenderedPageBreak/>
        <w:t>任方案</w:t>
      </w: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；</w:t>
      </w:r>
    </w:p>
    <w:p w:rsidR="00D23D99" w:rsidRPr="00D23D99" w:rsidRDefault="00D23D99" w:rsidP="007B3B09">
      <w:pPr>
        <w:spacing w:line="600" w:lineRule="exact"/>
        <w:ind w:firstLineChars="200" w:firstLine="641"/>
        <w:jc w:val="left"/>
        <w:rPr>
          <w:rFonts w:ascii="仿宋_GB2312" w:eastAsia="仿宋_GB2312" w:hAnsi="楷体"/>
          <w:sz w:val="32"/>
          <w:szCs w:val="32"/>
          <w:lang w:bidi="zh-CN"/>
        </w:rPr>
      </w:pP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2</w:t>
      </w:r>
      <w:r w:rsidRPr="00D23D99">
        <w:rPr>
          <w:rFonts w:ascii="仿宋_GB2312" w:eastAsia="仿宋_GB2312" w:hAnsi="楷体"/>
          <w:sz w:val="32"/>
          <w:szCs w:val="32"/>
          <w:lang w:bidi="zh-CN"/>
        </w:rPr>
        <w:t>.2019年11月</w:t>
      </w: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20</w:t>
      </w:r>
      <w:r w:rsidRPr="00D23D99">
        <w:rPr>
          <w:rFonts w:ascii="仿宋_GB2312" w:eastAsia="仿宋_GB2312" w:hAnsi="楷体"/>
          <w:sz w:val="32"/>
          <w:szCs w:val="32"/>
          <w:lang w:bidi="zh-CN"/>
        </w:rPr>
        <w:t>日前</w:t>
      </w: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 xml:space="preserve">  个人申请，材料审核；</w:t>
      </w:r>
    </w:p>
    <w:p w:rsidR="00D23D99" w:rsidRPr="00D23D99" w:rsidRDefault="00D23D99" w:rsidP="007B3B09">
      <w:pPr>
        <w:spacing w:line="600" w:lineRule="exact"/>
        <w:ind w:firstLineChars="200" w:firstLine="641"/>
        <w:jc w:val="left"/>
        <w:rPr>
          <w:rFonts w:ascii="仿宋_GB2312" w:eastAsia="仿宋_GB2312" w:hAnsi="楷体"/>
          <w:sz w:val="32"/>
          <w:szCs w:val="32"/>
          <w:lang w:bidi="zh-CN"/>
        </w:rPr>
      </w:pP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3</w:t>
      </w:r>
      <w:r w:rsidRPr="00D23D99">
        <w:rPr>
          <w:rFonts w:ascii="仿宋_GB2312" w:eastAsia="仿宋_GB2312" w:hAnsi="楷体"/>
          <w:sz w:val="32"/>
          <w:szCs w:val="32"/>
          <w:lang w:bidi="zh-CN"/>
        </w:rPr>
        <w:t>.2019年11月2</w:t>
      </w: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2</w:t>
      </w:r>
      <w:r w:rsidRPr="00D23D99">
        <w:rPr>
          <w:rFonts w:ascii="仿宋_GB2312" w:eastAsia="仿宋_GB2312" w:hAnsi="楷体"/>
          <w:sz w:val="32"/>
          <w:szCs w:val="32"/>
          <w:lang w:bidi="zh-CN"/>
        </w:rPr>
        <w:t>日前</w:t>
      </w: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 xml:space="preserve">  学院评审及公示。</w:t>
      </w:r>
    </w:p>
    <w:p w:rsidR="00D23D99" w:rsidRPr="00D23D99" w:rsidRDefault="00D23D99" w:rsidP="007B3B09">
      <w:pPr>
        <w:spacing w:line="600" w:lineRule="exact"/>
        <w:ind w:firstLineChars="200" w:firstLine="641"/>
        <w:jc w:val="left"/>
        <w:rPr>
          <w:rFonts w:ascii="仿宋_GB2312" w:eastAsia="仿宋_GB2312" w:hAnsi="楷体"/>
          <w:sz w:val="32"/>
          <w:szCs w:val="32"/>
          <w:lang w:bidi="zh-CN"/>
        </w:rPr>
      </w:pPr>
      <w:r w:rsidRPr="00D23D99">
        <w:rPr>
          <w:rFonts w:ascii="仿宋_GB2312" w:eastAsia="仿宋_GB2312" w:hAnsi="楷体"/>
          <w:sz w:val="32"/>
          <w:szCs w:val="32"/>
          <w:lang w:bidi="zh-CN"/>
        </w:rPr>
        <w:t>未尽事宜，</w:t>
      </w: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由学院工作小组讨论决定。政策等相关事项咨询，</w:t>
      </w:r>
      <w:r w:rsidRPr="00D23D99">
        <w:rPr>
          <w:rFonts w:ascii="仿宋_GB2312" w:eastAsia="仿宋_GB2312" w:hAnsi="楷体"/>
          <w:sz w:val="32"/>
          <w:szCs w:val="32"/>
          <w:lang w:bidi="zh-CN"/>
        </w:rPr>
        <w:t>请与学</w:t>
      </w: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院</w:t>
      </w:r>
      <w:r w:rsidRPr="00D23D99">
        <w:rPr>
          <w:rFonts w:ascii="仿宋_GB2312" w:eastAsia="仿宋_GB2312" w:hAnsi="楷体"/>
          <w:sz w:val="32"/>
          <w:szCs w:val="32"/>
          <w:lang w:bidi="zh-CN"/>
        </w:rPr>
        <w:t>工作小组办公室联系，联系电话</w:t>
      </w:r>
      <w:r w:rsidRPr="00D23D99">
        <w:rPr>
          <w:rFonts w:ascii="仿宋_GB2312" w:eastAsia="仿宋_GB2312" w:hAnsi="楷体" w:hint="eastAsia"/>
          <w:sz w:val="32"/>
          <w:szCs w:val="32"/>
          <w:lang w:bidi="zh-CN"/>
        </w:rPr>
        <w:t>：85120012、85120143；科研事项联系电话：85120277；教研事项联系电话：85120820。</w:t>
      </w:r>
    </w:p>
    <w:p w:rsidR="00D23D99" w:rsidRDefault="00D23D99" w:rsidP="007B3B09">
      <w:pPr>
        <w:spacing w:line="600" w:lineRule="exact"/>
        <w:ind w:firstLineChars="200" w:firstLine="641"/>
        <w:jc w:val="left"/>
        <w:rPr>
          <w:rFonts w:ascii="仿宋_GB2312" w:eastAsia="仿宋_GB2312" w:hAnsi="楷体"/>
          <w:sz w:val="32"/>
          <w:szCs w:val="32"/>
          <w:lang w:bidi="zh-CN"/>
        </w:rPr>
      </w:pPr>
      <w:r>
        <w:rPr>
          <w:rFonts w:ascii="仿宋_GB2312" w:eastAsia="仿宋_GB2312" w:hAnsi="楷体"/>
          <w:sz w:val="32"/>
          <w:szCs w:val="32"/>
          <w:lang w:bidi="zh-CN"/>
        </w:rPr>
        <w:t>特此通知</w:t>
      </w:r>
    </w:p>
    <w:p w:rsidR="00D23D99" w:rsidRPr="00D23D99" w:rsidRDefault="00D23D99" w:rsidP="007B3B09">
      <w:pPr>
        <w:spacing w:line="600" w:lineRule="exact"/>
        <w:jc w:val="left"/>
        <w:rPr>
          <w:rFonts w:ascii="仿宋_GB2312" w:eastAsia="仿宋_GB2312" w:hAnsi="楷体"/>
          <w:sz w:val="32"/>
          <w:szCs w:val="32"/>
          <w:lang w:bidi="zh-CN"/>
        </w:rPr>
      </w:pPr>
    </w:p>
    <w:p w:rsidR="0018570A" w:rsidRDefault="00D23D99" w:rsidP="007B3B09">
      <w:pPr>
        <w:spacing w:line="600" w:lineRule="exact"/>
        <w:ind w:firstLineChars="200" w:firstLine="641"/>
        <w:jc w:val="left"/>
        <w:rPr>
          <w:rFonts w:ascii="仿宋_GB2312" w:eastAsia="仿宋_GB2312" w:hAnsi="楷体"/>
          <w:sz w:val="32"/>
          <w:szCs w:val="32"/>
          <w:lang w:bidi="zh-CN"/>
        </w:rPr>
      </w:pPr>
      <w:r w:rsidRPr="00D23D99">
        <w:rPr>
          <w:rFonts w:ascii="仿宋_GB2312" w:eastAsia="仿宋_GB2312" w:hAnsi="楷体"/>
          <w:sz w:val="32"/>
          <w:szCs w:val="32"/>
          <w:lang w:bidi="zh-CN"/>
        </w:rPr>
        <w:t>附件：常州大学怀德学院2019-2021聘期奖励性绩效津贴岗</w:t>
      </w:r>
    </w:p>
    <w:p w:rsidR="00D23D99" w:rsidRPr="00D23D99" w:rsidRDefault="00D23D99" w:rsidP="007B3B09">
      <w:pPr>
        <w:spacing w:line="600" w:lineRule="exact"/>
        <w:ind w:firstLineChars="450" w:firstLine="1443"/>
        <w:jc w:val="left"/>
        <w:rPr>
          <w:rFonts w:ascii="仿宋_GB2312" w:eastAsia="仿宋_GB2312" w:hAnsi="楷体"/>
          <w:sz w:val="32"/>
          <w:szCs w:val="32"/>
          <w:lang w:bidi="zh-CN"/>
        </w:rPr>
      </w:pPr>
      <w:r w:rsidRPr="00D23D99">
        <w:rPr>
          <w:rFonts w:ascii="仿宋_GB2312" w:eastAsia="仿宋_GB2312" w:hAnsi="楷体"/>
          <w:sz w:val="32"/>
          <w:szCs w:val="32"/>
          <w:lang w:bidi="zh-CN"/>
        </w:rPr>
        <w:t>位申请表</w:t>
      </w:r>
    </w:p>
    <w:p w:rsidR="00D24628" w:rsidRPr="00D23D99" w:rsidRDefault="00D24628" w:rsidP="00B11059">
      <w:pPr>
        <w:spacing w:line="560" w:lineRule="exact"/>
        <w:jc w:val="left"/>
        <w:rPr>
          <w:rFonts w:ascii="仿宋_GB2312" w:eastAsia="仿宋_GB2312" w:hAnsi="宋体" w:cs="宋体"/>
          <w:sz w:val="32"/>
          <w:szCs w:val="32"/>
        </w:rPr>
      </w:pPr>
    </w:p>
    <w:p w:rsidR="00AD0494" w:rsidRDefault="00AD0494" w:rsidP="00B11059">
      <w:pPr>
        <w:spacing w:line="560" w:lineRule="exact"/>
        <w:ind w:firstLineChars="200" w:firstLine="641"/>
        <w:jc w:val="right"/>
        <w:rPr>
          <w:rFonts w:ascii="仿宋_GB2312" w:eastAsia="仿宋_GB2312" w:hAnsi="宋体" w:cs="宋体"/>
          <w:sz w:val="32"/>
          <w:szCs w:val="32"/>
        </w:rPr>
      </w:pPr>
    </w:p>
    <w:p w:rsidR="000C02E1" w:rsidRDefault="000C02E1" w:rsidP="00B11059">
      <w:pPr>
        <w:spacing w:line="560" w:lineRule="exact"/>
        <w:ind w:right="160"/>
        <w:jc w:val="left"/>
        <w:rPr>
          <w:rFonts w:ascii="仿宋_GB2312" w:eastAsia="仿宋_GB2312" w:hAnsi="宋体" w:cs="宋体"/>
          <w:sz w:val="32"/>
          <w:szCs w:val="32"/>
        </w:rPr>
      </w:pPr>
    </w:p>
    <w:p w:rsidR="00B34CAE" w:rsidRPr="00D662B1" w:rsidRDefault="00DE569A" w:rsidP="00A3136B">
      <w:pPr>
        <w:wordWrap w:val="0"/>
        <w:spacing w:line="560" w:lineRule="exact"/>
        <w:ind w:right="160" w:firstLineChars="200" w:firstLine="641"/>
        <w:jc w:val="righ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常州大学怀德学院</w:t>
      </w:r>
      <w:r w:rsidR="00B11059">
        <w:rPr>
          <w:rFonts w:ascii="仿宋_GB2312" w:eastAsia="仿宋_GB2312" w:hAnsi="宋体" w:cs="宋体" w:hint="eastAsia"/>
          <w:sz w:val="32"/>
          <w:szCs w:val="32"/>
        </w:rPr>
        <w:t xml:space="preserve">        </w:t>
      </w:r>
    </w:p>
    <w:p w:rsidR="00F30AC2" w:rsidRDefault="00A3136B" w:rsidP="00B11059">
      <w:pPr>
        <w:wordWrap w:val="0"/>
        <w:snapToGrid w:val="0"/>
        <w:spacing w:line="560" w:lineRule="exact"/>
        <w:jc w:val="right"/>
        <w:rPr>
          <w:rFonts w:ascii="仿宋_GB2312" w:eastAsia="仿宋_GB2312" w:hAnsi="宋体"/>
          <w:color w:val="000000" w:themeColor="text1"/>
          <w:sz w:val="32"/>
          <w:szCs w:val="32"/>
        </w:rPr>
      </w:pP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 xml:space="preserve">  </w:t>
      </w:r>
      <w:r w:rsidR="00B46C36">
        <w:rPr>
          <w:rFonts w:ascii="仿宋_GB2312" w:eastAsia="仿宋_GB2312" w:hAnsi="宋体" w:hint="eastAsia"/>
          <w:color w:val="000000" w:themeColor="text1"/>
          <w:sz w:val="32"/>
          <w:szCs w:val="32"/>
        </w:rPr>
        <w:t xml:space="preserve"> </w:t>
      </w:r>
      <w:r w:rsidR="00514DE0">
        <w:rPr>
          <w:rFonts w:ascii="仿宋_GB2312" w:eastAsia="仿宋_GB2312" w:hAnsi="宋体" w:hint="eastAsia"/>
          <w:color w:val="000000" w:themeColor="text1"/>
          <w:sz w:val="32"/>
          <w:szCs w:val="32"/>
        </w:rPr>
        <w:t xml:space="preserve">    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 xml:space="preserve">  </w:t>
      </w:r>
      <w:r w:rsidR="00B46C36">
        <w:rPr>
          <w:rFonts w:ascii="仿宋_GB2312" w:eastAsia="仿宋_GB2312" w:hAnsi="宋体" w:hint="eastAsia"/>
          <w:color w:val="000000" w:themeColor="text1"/>
          <w:sz w:val="32"/>
          <w:szCs w:val="32"/>
        </w:rPr>
        <w:t xml:space="preserve"> </w:t>
      </w:r>
      <w:r w:rsidR="004161D2" w:rsidRPr="009D7F52">
        <w:rPr>
          <w:rFonts w:ascii="仿宋_GB2312" w:eastAsia="仿宋_GB2312" w:hAnsi="宋体" w:hint="eastAsia"/>
          <w:color w:val="000000" w:themeColor="text1"/>
          <w:sz w:val="32"/>
          <w:szCs w:val="32"/>
        </w:rPr>
        <w:t>2019年</w:t>
      </w:r>
      <w:r w:rsidR="0050110F">
        <w:rPr>
          <w:rFonts w:ascii="仿宋_GB2312" w:eastAsia="仿宋_GB2312" w:hAnsi="宋体" w:hint="eastAsia"/>
          <w:color w:val="000000" w:themeColor="text1"/>
          <w:sz w:val="32"/>
          <w:szCs w:val="32"/>
        </w:rPr>
        <w:t>1</w:t>
      </w:r>
      <w:r w:rsidR="00D209DF">
        <w:rPr>
          <w:rFonts w:ascii="仿宋_GB2312" w:eastAsia="仿宋_GB2312" w:hAnsi="宋体" w:hint="eastAsia"/>
          <w:color w:val="000000" w:themeColor="text1"/>
          <w:sz w:val="32"/>
          <w:szCs w:val="32"/>
        </w:rPr>
        <w:t>1</w:t>
      </w:r>
      <w:r w:rsidR="004161D2" w:rsidRPr="009D7F52">
        <w:rPr>
          <w:rFonts w:ascii="仿宋_GB2312" w:eastAsia="仿宋_GB2312" w:hAnsi="宋体" w:hint="eastAsia"/>
          <w:color w:val="000000" w:themeColor="text1"/>
          <w:sz w:val="32"/>
          <w:szCs w:val="32"/>
        </w:rPr>
        <w:t>月</w:t>
      </w:r>
      <w:r w:rsidR="000C02E1">
        <w:rPr>
          <w:rFonts w:ascii="仿宋_GB2312" w:eastAsia="仿宋_GB2312" w:hAnsi="宋体" w:hint="eastAsia"/>
          <w:color w:val="000000" w:themeColor="text1"/>
          <w:sz w:val="32"/>
          <w:szCs w:val="32"/>
        </w:rPr>
        <w:t>1</w:t>
      </w:r>
      <w:r w:rsidR="00D23D99">
        <w:rPr>
          <w:rFonts w:ascii="仿宋_GB2312" w:eastAsia="仿宋_GB2312" w:hAnsi="宋体" w:hint="eastAsia"/>
          <w:color w:val="000000" w:themeColor="text1"/>
          <w:sz w:val="32"/>
          <w:szCs w:val="32"/>
        </w:rPr>
        <w:t>8</w:t>
      </w:r>
      <w:r w:rsidR="00B1328C">
        <w:rPr>
          <w:rFonts w:ascii="仿宋_GB2312" w:eastAsia="仿宋_GB2312" w:hAnsi="宋体" w:hint="eastAsia"/>
          <w:color w:val="000000" w:themeColor="text1"/>
          <w:sz w:val="32"/>
          <w:szCs w:val="32"/>
        </w:rPr>
        <w:t>日</w:t>
      </w:r>
      <w:r w:rsidR="00B11059">
        <w:rPr>
          <w:rFonts w:ascii="仿宋_GB2312" w:eastAsia="仿宋_GB2312" w:hAnsi="宋体" w:hint="eastAsia"/>
          <w:color w:val="000000" w:themeColor="text1"/>
          <w:sz w:val="32"/>
          <w:szCs w:val="32"/>
        </w:rPr>
        <w:t xml:space="preserve">        </w:t>
      </w:r>
    </w:p>
    <w:p w:rsidR="00F30AC2" w:rsidRDefault="00F30AC2" w:rsidP="00B11059">
      <w:pPr>
        <w:snapToGrid w:val="0"/>
        <w:spacing w:line="560" w:lineRule="exact"/>
        <w:jc w:val="right"/>
        <w:rPr>
          <w:rFonts w:ascii="仿宋_GB2312" w:eastAsia="仿宋_GB2312" w:hAnsi="宋体"/>
          <w:color w:val="000000" w:themeColor="text1"/>
          <w:sz w:val="32"/>
          <w:szCs w:val="32"/>
        </w:rPr>
      </w:pPr>
    </w:p>
    <w:p w:rsidR="00F85FFD" w:rsidRDefault="00F85FFD" w:rsidP="00B11059">
      <w:pPr>
        <w:snapToGrid w:val="0"/>
        <w:spacing w:line="560" w:lineRule="exact"/>
        <w:jc w:val="right"/>
        <w:rPr>
          <w:rFonts w:ascii="仿宋_GB2312" w:eastAsia="仿宋_GB2312" w:hAnsi="宋体"/>
          <w:color w:val="000000" w:themeColor="text1"/>
          <w:sz w:val="32"/>
          <w:szCs w:val="32"/>
        </w:rPr>
      </w:pPr>
    </w:p>
    <w:p w:rsidR="00F85FFD" w:rsidRDefault="00F85FFD" w:rsidP="00B11059">
      <w:pPr>
        <w:snapToGrid w:val="0"/>
        <w:spacing w:line="560" w:lineRule="exact"/>
        <w:jc w:val="right"/>
        <w:rPr>
          <w:rFonts w:ascii="仿宋_GB2312" w:eastAsia="仿宋_GB2312" w:hAnsi="宋体"/>
          <w:color w:val="000000" w:themeColor="text1"/>
          <w:sz w:val="32"/>
          <w:szCs w:val="32"/>
        </w:rPr>
      </w:pPr>
    </w:p>
    <w:p w:rsidR="007A500F" w:rsidRDefault="007A500F" w:rsidP="00B11059">
      <w:pPr>
        <w:snapToGrid w:val="0"/>
        <w:spacing w:line="560" w:lineRule="exact"/>
        <w:jc w:val="right"/>
        <w:rPr>
          <w:rFonts w:ascii="仿宋_GB2312" w:eastAsia="仿宋_GB2312" w:hAnsi="宋体"/>
          <w:color w:val="000000" w:themeColor="text1"/>
          <w:sz w:val="32"/>
          <w:szCs w:val="32"/>
        </w:rPr>
      </w:pPr>
    </w:p>
    <w:p w:rsidR="007A500F" w:rsidRDefault="007A500F" w:rsidP="00B11059">
      <w:pPr>
        <w:snapToGrid w:val="0"/>
        <w:spacing w:line="560" w:lineRule="exact"/>
        <w:jc w:val="right"/>
        <w:rPr>
          <w:rFonts w:ascii="仿宋_GB2312" w:eastAsia="仿宋_GB2312" w:hAnsi="宋体"/>
          <w:color w:val="000000" w:themeColor="text1"/>
          <w:sz w:val="32"/>
          <w:szCs w:val="32"/>
        </w:rPr>
      </w:pPr>
    </w:p>
    <w:p w:rsidR="007A500F" w:rsidRDefault="007A500F" w:rsidP="00B11059">
      <w:pPr>
        <w:snapToGrid w:val="0"/>
        <w:spacing w:line="560" w:lineRule="exact"/>
        <w:jc w:val="right"/>
        <w:rPr>
          <w:rFonts w:ascii="仿宋_GB2312" w:eastAsia="仿宋_GB2312" w:hAnsi="宋体"/>
          <w:color w:val="000000" w:themeColor="text1"/>
          <w:sz w:val="32"/>
          <w:szCs w:val="32"/>
        </w:rPr>
      </w:pPr>
    </w:p>
    <w:p w:rsidR="007A500F" w:rsidRDefault="007A500F" w:rsidP="00F30AC2">
      <w:pPr>
        <w:snapToGrid w:val="0"/>
        <w:spacing w:line="460" w:lineRule="exact"/>
        <w:jc w:val="right"/>
        <w:rPr>
          <w:rFonts w:ascii="仿宋_GB2312" w:eastAsia="仿宋_GB2312" w:hAnsi="宋体"/>
          <w:color w:val="000000" w:themeColor="text1"/>
          <w:sz w:val="32"/>
          <w:szCs w:val="32"/>
        </w:rPr>
      </w:pPr>
    </w:p>
    <w:p w:rsidR="0018570A" w:rsidRDefault="0018570A" w:rsidP="00D23D99">
      <w:pPr>
        <w:snapToGrid w:val="0"/>
        <w:spacing w:line="460" w:lineRule="exact"/>
        <w:jc w:val="left"/>
        <w:rPr>
          <w:rFonts w:ascii="仿宋_GB2312" w:eastAsia="仿宋_GB2312" w:hAnsi="宋体"/>
          <w:b/>
          <w:color w:val="000000" w:themeColor="text1"/>
          <w:sz w:val="32"/>
          <w:szCs w:val="32"/>
          <w:lang w:bidi="zh-CN"/>
        </w:rPr>
        <w:sectPr w:rsidR="0018570A" w:rsidSect="00D209DF">
          <w:footerReference w:type="even" r:id="rId10"/>
          <w:footerReference w:type="default" r:id="rId11"/>
          <w:pgSz w:w="11906" w:h="16838" w:code="9"/>
          <w:pgMar w:top="2098" w:right="1474" w:bottom="1985" w:left="1531" w:header="851" w:footer="992" w:gutter="0"/>
          <w:pgNumType w:fmt="numberInDash"/>
          <w:cols w:space="425"/>
          <w:titlePg/>
          <w:docGrid w:type="linesAndChars" w:linePitch="289" w:charSpace="117"/>
        </w:sectPr>
      </w:pPr>
    </w:p>
    <w:p w:rsidR="0018570A" w:rsidRDefault="0018570A" w:rsidP="0018570A">
      <w:pPr>
        <w:snapToGrid w:val="0"/>
        <w:spacing w:line="480" w:lineRule="exact"/>
        <w:jc w:val="left"/>
        <w:rPr>
          <w:rFonts w:ascii="仿宋_GB2312" w:eastAsia="仿宋_GB2312" w:hAnsi="宋体"/>
          <w:b/>
          <w:color w:val="000000" w:themeColor="text1"/>
          <w:sz w:val="32"/>
          <w:szCs w:val="32"/>
          <w:lang w:bidi="zh-CN"/>
        </w:rPr>
      </w:pPr>
      <w:r>
        <w:rPr>
          <w:rFonts w:ascii="仿宋_GB2312" w:eastAsia="仿宋_GB2312" w:hAnsi="宋体" w:hint="eastAsia"/>
          <w:b/>
          <w:color w:val="000000" w:themeColor="text1"/>
          <w:sz w:val="32"/>
          <w:szCs w:val="32"/>
          <w:lang w:bidi="zh-CN"/>
        </w:rPr>
        <w:lastRenderedPageBreak/>
        <w:t>附件：</w:t>
      </w:r>
    </w:p>
    <w:p w:rsidR="00D23D99" w:rsidRPr="00D23D99" w:rsidRDefault="0018570A" w:rsidP="0018570A">
      <w:pPr>
        <w:snapToGrid w:val="0"/>
        <w:spacing w:line="480" w:lineRule="exact"/>
        <w:jc w:val="center"/>
        <w:rPr>
          <w:rFonts w:ascii="仿宋_GB2312" w:eastAsia="仿宋_GB2312" w:hAnsi="宋体"/>
          <w:b/>
          <w:color w:val="000000" w:themeColor="text1"/>
          <w:sz w:val="32"/>
          <w:szCs w:val="32"/>
          <w:lang w:bidi="zh-CN"/>
        </w:rPr>
      </w:pPr>
      <w:r>
        <w:rPr>
          <w:rFonts w:ascii="仿宋_GB2312" w:eastAsia="仿宋_GB2312" w:hAnsi="宋体" w:hint="eastAsia"/>
          <w:b/>
          <w:color w:val="000000" w:themeColor="text1"/>
          <w:sz w:val="32"/>
          <w:szCs w:val="32"/>
          <w:lang w:bidi="zh-CN"/>
        </w:rPr>
        <w:t>常</w:t>
      </w:r>
      <w:r w:rsidR="00D23D99" w:rsidRPr="00D23D99">
        <w:rPr>
          <w:rFonts w:ascii="仿宋_GB2312" w:eastAsia="仿宋_GB2312" w:hAnsi="宋体" w:hint="eastAsia"/>
          <w:b/>
          <w:color w:val="000000" w:themeColor="text1"/>
          <w:sz w:val="32"/>
          <w:szCs w:val="32"/>
          <w:lang w:bidi="zh-CN"/>
        </w:rPr>
        <w:t>州大学怀德学院201</w:t>
      </w:r>
      <w:r w:rsidR="00D23D99" w:rsidRPr="00D23D99">
        <w:rPr>
          <w:rFonts w:ascii="仿宋_GB2312" w:eastAsia="仿宋_GB2312" w:hAnsi="宋体" w:hint="eastAsia"/>
          <w:b/>
          <w:color w:val="000000" w:themeColor="text1"/>
          <w:sz w:val="32"/>
          <w:szCs w:val="32"/>
        </w:rPr>
        <w:t>9</w:t>
      </w:r>
      <w:r w:rsidR="00D23D99" w:rsidRPr="00D23D99">
        <w:rPr>
          <w:rFonts w:ascii="仿宋_GB2312" w:eastAsia="仿宋_GB2312" w:hAnsi="宋体" w:hint="eastAsia"/>
          <w:b/>
          <w:color w:val="000000" w:themeColor="text1"/>
          <w:sz w:val="32"/>
          <w:szCs w:val="32"/>
          <w:lang w:bidi="zh-CN"/>
        </w:rPr>
        <w:t>-20</w:t>
      </w:r>
      <w:r w:rsidR="00D23D99" w:rsidRPr="00D23D99">
        <w:rPr>
          <w:rFonts w:ascii="仿宋_GB2312" w:eastAsia="仿宋_GB2312" w:hAnsi="宋体" w:hint="eastAsia"/>
          <w:b/>
          <w:color w:val="000000" w:themeColor="text1"/>
          <w:sz w:val="32"/>
          <w:szCs w:val="32"/>
        </w:rPr>
        <w:t>21</w:t>
      </w:r>
      <w:r w:rsidR="00D23D99" w:rsidRPr="00D23D99">
        <w:rPr>
          <w:rFonts w:ascii="仿宋_GB2312" w:eastAsia="仿宋_GB2312" w:hAnsi="宋体" w:hint="eastAsia"/>
          <w:b/>
          <w:color w:val="000000" w:themeColor="text1"/>
          <w:sz w:val="32"/>
          <w:szCs w:val="32"/>
          <w:lang w:bidi="zh-CN"/>
        </w:rPr>
        <w:t>聘期奖励性绩效津贴岗位申请表</w:t>
      </w:r>
    </w:p>
    <w:tbl>
      <w:tblPr>
        <w:tblW w:w="9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223"/>
        <w:gridCol w:w="214"/>
        <w:gridCol w:w="263"/>
        <w:gridCol w:w="729"/>
        <w:gridCol w:w="90"/>
        <w:gridCol w:w="515"/>
        <w:gridCol w:w="166"/>
        <w:gridCol w:w="184"/>
        <w:gridCol w:w="251"/>
        <w:gridCol w:w="20"/>
        <w:gridCol w:w="662"/>
        <w:gridCol w:w="383"/>
        <w:gridCol w:w="141"/>
        <w:gridCol w:w="26"/>
        <w:gridCol w:w="383"/>
        <w:gridCol w:w="797"/>
        <w:gridCol w:w="437"/>
        <w:gridCol w:w="161"/>
        <w:gridCol w:w="55"/>
        <w:gridCol w:w="553"/>
        <w:gridCol w:w="822"/>
        <w:gridCol w:w="92"/>
        <w:gridCol w:w="22"/>
        <w:gridCol w:w="270"/>
        <w:gridCol w:w="1208"/>
      </w:tblGrid>
      <w:tr w:rsidR="00D23D99" w:rsidRPr="0018570A" w:rsidTr="0018570A">
        <w:trPr>
          <w:trHeight w:val="618"/>
          <w:jc w:val="center"/>
        </w:trPr>
        <w:tc>
          <w:tcPr>
            <w:tcW w:w="983" w:type="dxa"/>
            <w:vAlign w:val="center"/>
          </w:tcPr>
          <w:p w:rsidR="00D23D99" w:rsidRPr="0018570A" w:rsidRDefault="00D23D99" w:rsidP="0018570A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b/>
                <w:color w:val="000000" w:themeColor="text1"/>
                <w:sz w:val="24"/>
                <w:szCs w:val="24"/>
                <w:lang w:bidi="zh-CN"/>
              </w:rPr>
            </w:pPr>
            <w:r w:rsidRPr="0018570A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  <w:lang w:bidi="zh-CN"/>
              </w:rPr>
              <w:t>姓名</w:t>
            </w:r>
          </w:p>
        </w:tc>
        <w:tc>
          <w:tcPr>
            <w:tcW w:w="1519" w:type="dxa"/>
            <w:gridSpan w:val="5"/>
            <w:vAlign w:val="center"/>
          </w:tcPr>
          <w:p w:rsidR="00D23D99" w:rsidRPr="0018570A" w:rsidRDefault="00D23D99" w:rsidP="0018570A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  <w:lang w:bidi="zh-CN"/>
              </w:rPr>
            </w:pPr>
          </w:p>
        </w:tc>
        <w:tc>
          <w:tcPr>
            <w:tcW w:w="865" w:type="dxa"/>
            <w:gridSpan w:val="3"/>
            <w:vAlign w:val="center"/>
          </w:tcPr>
          <w:p w:rsidR="00D23D99" w:rsidRPr="0018570A" w:rsidRDefault="00D23D99" w:rsidP="0018570A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  <w:lang w:bidi="zh-CN"/>
              </w:rPr>
            </w:pPr>
            <w:r w:rsidRPr="0018570A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  <w:lang w:bidi="zh-CN"/>
              </w:rPr>
              <w:t>性别</w:t>
            </w:r>
          </w:p>
        </w:tc>
        <w:tc>
          <w:tcPr>
            <w:tcW w:w="933" w:type="dxa"/>
            <w:gridSpan w:val="3"/>
            <w:vAlign w:val="center"/>
          </w:tcPr>
          <w:p w:rsidR="00D23D99" w:rsidRPr="0018570A" w:rsidRDefault="00D23D99" w:rsidP="0018570A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  <w:lang w:bidi="zh-CN"/>
              </w:rPr>
            </w:pPr>
          </w:p>
        </w:tc>
        <w:tc>
          <w:tcPr>
            <w:tcW w:w="933" w:type="dxa"/>
            <w:gridSpan w:val="4"/>
            <w:vAlign w:val="center"/>
          </w:tcPr>
          <w:p w:rsidR="00D23D99" w:rsidRPr="0018570A" w:rsidRDefault="00D23D99" w:rsidP="0018570A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  <w:lang w:bidi="zh-CN"/>
              </w:rPr>
            </w:pPr>
            <w:r w:rsidRPr="0018570A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  <w:lang w:bidi="zh-CN"/>
              </w:rPr>
              <w:t>出生年月</w:t>
            </w:r>
          </w:p>
        </w:tc>
        <w:tc>
          <w:tcPr>
            <w:tcW w:w="1450" w:type="dxa"/>
            <w:gridSpan w:val="4"/>
            <w:vAlign w:val="center"/>
          </w:tcPr>
          <w:p w:rsidR="00D23D99" w:rsidRPr="0018570A" w:rsidRDefault="00D23D99" w:rsidP="0018570A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  <w:lang w:bidi="zh-CN"/>
              </w:rPr>
            </w:pPr>
          </w:p>
        </w:tc>
        <w:tc>
          <w:tcPr>
            <w:tcW w:w="1489" w:type="dxa"/>
            <w:gridSpan w:val="4"/>
            <w:vAlign w:val="center"/>
          </w:tcPr>
          <w:p w:rsidR="00D23D99" w:rsidRPr="0018570A" w:rsidRDefault="00D23D99" w:rsidP="0018570A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  <w:lang w:bidi="zh-CN"/>
              </w:rPr>
            </w:pPr>
            <w:r w:rsidRPr="0018570A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  <w:lang w:bidi="zh-CN"/>
              </w:rPr>
              <w:t>所在部门</w:t>
            </w:r>
          </w:p>
        </w:tc>
        <w:tc>
          <w:tcPr>
            <w:tcW w:w="1478" w:type="dxa"/>
            <w:gridSpan w:val="2"/>
            <w:vAlign w:val="center"/>
          </w:tcPr>
          <w:p w:rsidR="00D23D99" w:rsidRPr="0018570A" w:rsidRDefault="00D23D99" w:rsidP="0018570A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  <w:lang w:bidi="zh-CN"/>
              </w:rPr>
            </w:pPr>
          </w:p>
        </w:tc>
      </w:tr>
      <w:tr w:rsidR="00D23D99" w:rsidRPr="0018570A" w:rsidTr="00EA4DEC">
        <w:trPr>
          <w:trHeight w:val="544"/>
          <w:jc w:val="center"/>
        </w:trPr>
        <w:tc>
          <w:tcPr>
            <w:tcW w:w="1420" w:type="dxa"/>
            <w:gridSpan w:val="3"/>
            <w:vAlign w:val="center"/>
          </w:tcPr>
          <w:p w:rsidR="00D23D99" w:rsidRPr="0018570A" w:rsidRDefault="00D23D99" w:rsidP="0018570A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  <w:lang w:bidi="zh-CN"/>
              </w:rPr>
            </w:pPr>
            <w:r w:rsidRPr="0018570A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  <w:lang w:bidi="zh-CN"/>
              </w:rPr>
              <w:t>现任职务及取得时间</w:t>
            </w:r>
          </w:p>
        </w:tc>
        <w:tc>
          <w:tcPr>
            <w:tcW w:w="1597" w:type="dxa"/>
            <w:gridSpan w:val="4"/>
            <w:vAlign w:val="center"/>
          </w:tcPr>
          <w:p w:rsidR="00D23D99" w:rsidRPr="0018570A" w:rsidRDefault="00D23D99" w:rsidP="0018570A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b/>
                <w:color w:val="000000" w:themeColor="text1"/>
                <w:sz w:val="24"/>
                <w:szCs w:val="24"/>
                <w:lang w:bidi="zh-CN"/>
              </w:rPr>
            </w:pPr>
          </w:p>
        </w:tc>
        <w:tc>
          <w:tcPr>
            <w:tcW w:w="1666" w:type="dxa"/>
            <w:gridSpan w:val="6"/>
            <w:vAlign w:val="center"/>
          </w:tcPr>
          <w:p w:rsidR="00D23D99" w:rsidRPr="0018570A" w:rsidRDefault="00D23D99" w:rsidP="0018570A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  <w:lang w:bidi="zh-CN"/>
              </w:rPr>
            </w:pPr>
            <w:r w:rsidRPr="0018570A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  <w:lang w:bidi="zh-CN"/>
              </w:rPr>
              <w:t>现职称及</w:t>
            </w:r>
          </w:p>
          <w:p w:rsidR="00D23D99" w:rsidRPr="0018570A" w:rsidRDefault="00D23D99" w:rsidP="0018570A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  <w:lang w:bidi="zh-CN"/>
              </w:rPr>
            </w:pPr>
            <w:r w:rsidRPr="0018570A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  <w:lang w:bidi="zh-CN"/>
              </w:rPr>
              <w:t>取得时间</w:t>
            </w:r>
          </w:p>
        </w:tc>
        <w:tc>
          <w:tcPr>
            <w:tcW w:w="1784" w:type="dxa"/>
            <w:gridSpan w:val="5"/>
            <w:vAlign w:val="center"/>
          </w:tcPr>
          <w:p w:rsidR="00D23D99" w:rsidRPr="0018570A" w:rsidRDefault="00D23D99" w:rsidP="0018570A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b/>
                <w:color w:val="000000" w:themeColor="text1"/>
                <w:sz w:val="24"/>
                <w:szCs w:val="24"/>
                <w:lang w:bidi="zh-CN"/>
              </w:rPr>
            </w:pPr>
          </w:p>
        </w:tc>
        <w:tc>
          <w:tcPr>
            <w:tcW w:w="1683" w:type="dxa"/>
            <w:gridSpan w:val="5"/>
            <w:vAlign w:val="center"/>
          </w:tcPr>
          <w:p w:rsidR="00D23D99" w:rsidRPr="0018570A" w:rsidRDefault="00D23D99" w:rsidP="0018570A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  <w:lang w:bidi="zh-CN"/>
              </w:rPr>
            </w:pPr>
            <w:r w:rsidRPr="0018570A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  <w:lang w:bidi="zh-CN"/>
              </w:rPr>
              <w:t>最高学历学位及取得时间</w:t>
            </w:r>
          </w:p>
        </w:tc>
        <w:tc>
          <w:tcPr>
            <w:tcW w:w="1500" w:type="dxa"/>
            <w:gridSpan w:val="3"/>
            <w:vAlign w:val="center"/>
          </w:tcPr>
          <w:p w:rsidR="00D23D99" w:rsidRPr="0018570A" w:rsidRDefault="00D23D99" w:rsidP="0018570A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b/>
                <w:color w:val="000000" w:themeColor="text1"/>
                <w:sz w:val="24"/>
                <w:szCs w:val="24"/>
                <w:lang w:bidi="zh-CN"/>
              </w:rPr>
            </w:pPr>
          </w:p>
        </w:tc>
      </w:tr>
      <w:tr w:rsidR="00D23D99" w:rsidRPr="0018570A" w:rsidTr="00EA4DEC">
        <w:trPr>
          <w:trHeight w:val="420"/>
          <w:jc w:val="center"/>
        </w:trPr>
        <w:tc>
          <w:tcPr>
            <w:tcW w:w="3017" w:type="dxa"/>
            <w:gridSpan w:val="7"/>
            <w:vAlign w:val="center"/>
          </w:tcPr>
          <w:p w:rsidR="00D23D99" w:rsidRPr="0018570A" w:rsidRDefault="00D23D99" w:rsidP="0018570A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b/>
                <w:color w:val="000000" w:themeColor="text1"/>
                <w:sz w:val="24"/>
                <w:szCs w:val="24"/>
                <w:lang w:bidi="zh-CN"/>
              </w:rPr>
            </w:pPr>
            <w:r w:rsidRPr="0018570A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  <w:lang w:bidi="zh-CN"/>
              </w:rPr>
              <w:t>申请岗位</w:t>
            </w:r>
          </w:p>
        </w:tc>
        <w:tc>
          <w:tcPr>
            <w:tcW w:w="6633" w:type="dxa"/>
            <w:gridSpan w:val="19"/>
            <w:vAlign w:val="center"/>
          </w:tcPr>
          <w:p w:rsidR="00D23D99" w:rsidRPr="0018570A" w:rsidRDefault="00D23D99" w:rsidP="00A53555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  <w:lang w:bidi="zh-CN"/>
              </w:rPr>
            </w:pPr>
            <w:r w:rsidRPr="0018570A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  <w:lang w:bidi="zh-CN"/>
              </w:rPr>
              <w:t>□</w:t>
            </w:r>
            <w:r w:rsidRPr="0018570A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 xml:space="preserve"> </w:t>
            </w:r>
            <w:r w:rsidR="00A53555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  <w:lang w:bidi="zh-CN"/>
              </w:rPr>
              <w:t>专业技术</w:t>
            </w:r>
            <w:bookmarkStart w:id="0" w:name="_GoBack"/>
            <w:bookmarkEnd w:id="0"/>
            <w:r w:rsidRPr="0018570A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  <w:lang w:bidi="zh-CN"/>
              </w:rPr>
              <w:t>岗</w:t>
            </w:r>
            <w:r w:rsidRPr="0018570A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 xml:space="preserve">    </w:t>
            </w:r>
            <w:r w:rsidRPr="0018570A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  <w:lang w:bidi="zh-CN"/>
              </w:rPr>
              <w:t>□其他专技岗</w:t>
            </w:r>
            <w:r w:rsidRPr="0018570A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 xml:space="preserve">     </w:t>
            </w:r>
            <w:r w:rsidRPr="0018570A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  <w:lang w:bidi="zh-CN"/>
              </w:rPr>
              <w:t>□</w:t>
            </w:r>
            <w:r w:rsidRPr="0018570A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管理岗</w:t>
            </w:r>
          </w:p>
        </w:tc>
      </w:tr>
      <w:tr w:rsidR="00D23D99" w:rsidRPr="0018570A" w:rsidTr="00EA4DEC">
        <w:trPr>
          <w:trHeight w:val="495"/>
          <w:jc w:val="center"/>
        </w:trPr>
        <w:tc>
          <w:tcPr>
            <w:tcW w:w="9650" w:type="dxa"/>
            <w:gridSpan w:val="26"/>
            <w:vAlign w:val="center"/>
          </w:tcPr>
          <w:p w:rsidR="00D23D99" w:rsidRPr="0018570A" w:rsidRDefault="00D23D99" w:rsidP="0018570A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  <w:lang w:bidi="zh-CN"/>
              </w:rPr>
            </w:pPr>
            <w:r w:rsidRPr="0018570A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24"/>
                <w:lang w:bidi="zh-CN"/>
              </w:rPr>
              <w:t>工作量统计（专业技术岗</w:t>
            </w:r>
            <w:r w:rsidRPr="0018570A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24"/>
              </w:rPr>
              <w:t>/其他专业技术岗填写</w:t>
            </w:r>
            <w:r w:rsidRPr="0018570A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24"/>
                <w:lang w:bidi="zh-CN"/>
              </w:rPr>
              <w:t>）</w:t>
            </w:r>
          </w:p>
        </w:tc>
      </w:tr>
      <w:tr w:rsidR="00D23D99" w:rsidRPr="0018570A" w:rsidTr="00EA4DEC">
        <w:trPr>
          <w:trHeight w:val="625"/>
          <w:jc w:val="center"/>
        </w:trPr>
        <w:tc>
          <w:tcPr>
            <w:tcW w:w="1206" w:type="dxa"/>
            <w:gridSpan w:val="2"/>
            <w:vAlign w:val="center"/>
          </w:tcPr>
          <w:p w:rsidR="00D23D99" w:rsidRPr="0018570A" w:rsidRDefault="00D23D99" w:rsidP="0018570A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24"/>
              </w:rPr>
            </w:pPr>
            <w:r w:rsidRPr="0018570A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24"/>
              </w:rPr>
              <w:t>2015</w:t>
            </w:r>
          </w:p>
          <w:p w:rsidR="00D23D99" w:rsidRPr="0018570A" w:rsidRDefault="00D23D99" w:rsidP="0018570A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24"/>
                <w:lang w:bidi="zh-CN"/>
              </w:rPr>
            </w:pPr>
            <w:r w:rsidRPr="0018570A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24"/>
              </w:rPr>
              <w:t>-2016学年</w:t>
            </w:r>
          </w:p>
        </w:tc>
        <w:tc>
          <w:tcPr>
            <w:tcW w:w="1206" w:type="dxa"/>
            <w:gridSpan w:val="3"/>
            <w:vAlign w:val="center"/>
          </w:tcPr>
          <w:p w:rsidR="00D23D99" w:rsidRPr="0018570A" w:rsidRDefault="00D23D99" w:rsidP="0018570A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24"/>
                <w:lang w:bidi="zh-CN"/>
              </w:rPr>
            </w:pPr>
          </w:p>
        </w:tc>
        <w:tc>
          <w:tcPr>
            <w:tcW w:w="1206" w:type="dxa"/>
            <w:gridSpan w:val="5"/>
            <w:vAlign w:val="center"/>
          </w:tcPr>
          <w:p w:rsidR="00D23D99" w:rsidRPr="0018570A" w:rsidRDefault="00D23D99" w:rsidP="0018570A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24"/>
              </w:rPr>
            </w:pPr>
            <w:r w:rsidRPr="0018570A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24"/>
              </w:rPr>
              <w:t>2016</w:t>
            </w:r>
          </w:p>
          <w:p w:rsidR="00D23D99" w:rsidRPr="0018570A" w:rsidRDefault="00D23D99" w:rsidP="0018570A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24"/>
                <w:lang w:bidi="zh-CN"/>
              </w:rPr>
            </w:pPr>
            <w:r w:rsidRPr="0018570A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24"/>
              </w:rPr>
              <w:t>-2017学年</w:t>
            </w:r>
          </w:p>
        </w:tc>
        <w:tc>
          <w:tcPr>
            <w:tcW w:w="1206" w:type="dxa"/>
            <w:gridSpan w:val="4"/>
            <w:vAlign w:val="center"/>
          </w:tcPr>
          <w:p w:rsidR="00D23D99" w:rsidRPr="0018570A" w:rsidRDefault="00D23D99" w:rsidP="0018570A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24"/>
                <w:lang w:bidi="zh-CN"/>
              </w:rPr>
            </w:pPr>
          </w:p>
        </w:tc>
        <w:tc>
          <w:tcPr>
            <w:tcW w:w="1206" w:type="dxa"/>
            <w:gridSpan w:val="3"/>
            <w:vAlign w:val="center"/>
          </w:tcPr>
          <w:p w:rsidR="00D23D99" w:rsidRPr="0018570A" w:rsidRDefault="00D23D99" w:rsidP="0018570A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24"/>
              </w:rPr>
            </w:pPr>
            <w:r w:rsidRPr="0018570A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24"/>
              </w:rPr>
              <w:t>2017</w:t>
            </w:r>
          </w:p>
          <w:p w:rsidR="00D23D99" w:rsidRPr="0018570A" w:rsidRDefault="00D23D99" w:rsidP="0018570A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24"/>
                <w:lang w:bidi="zh-CN"/>
              </w:rPr>
            </w:pPr>
            <w:r w:rsidRPr="0018570A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24"/>
              </w:rPr>
              <w:t>-2018学年</w:t>
            </w:r>
          </w:p>
        </w:tc>
        <w:tc>
          <w:tcPr>
            <w:tcW w:w="1206" w:type="dxa"/>
            <w:gridSpan w:val="4"/>
            <w:vAlign w:val="center"/>
          </w:tcPr>
          <w:p w:rsidR="00D23D99" w:rsidRPr="0018570A" w:rsidRDefault="00D23D99" w:rsidP="0018570A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24"/>
                <w:lang w:bidi="zh-CN"/>
              </w:rPr>
            </w:pPr>
          </w:p>
        </w:tc>
        <w:tc>
          <w:tcPr>
            <w:tcW w:w="1206" w:type="dxa"/>
            <w:gridSpan w:val="4"/>
            <w:vAlign w:val="center"/>
          </w:tcPr>
          <w:p w:rsidR="00D23D99" w:rsidRPr="0018570A" w:rsidRDefault="00D23D99" w:rsidP="0018570A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24"/>
                <w:lang w:bidi="zh-CN"/>
              </w:rPr>
            </w:pPr>
            <w:r w:rsidRPr="0018570A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24"/>
                <w:lang w:bidi="zh-CN"/>
              </w:rPr>
              <w:t>合计</w:t>
            </w:r>
          </w:p>
        </w:tc>
        <w:tc>
          <w:tcPr>
            <w:tcW w:w="1208" w:type="dxa"/>
            <w:vAlign w:val="center"/>
          </w:tcPr>
          <w:p w:rsidR="00D23D99" w:rsidRPr="0018570A" w:rsidRDefault="00D23D99" w:rsidP="0018570A">
            <w:pPr>
              <w:snapToGrid w:val="0"/>
              <w:spacing w:line="320" w:lineRule="exact"/>
              <w:jc w:val="left"/>
              <w:rPr>
                <w:rFonts w:ascii="仿宋_GB2312" w:eastAsia="仿宋_GB2312" w:hAnsi="宋体"/>
                <w:bCs/>
                <w:color w:val="000000" w:themeColor="text1"/>
                <w:sz w:val="24"/>
                <w:szCs w:val="24"/>
                <w:lang w:bidi="zh-CN"/>
              </w:rPr>
            </w:pPr>
          </w:p>
        </w:tc>
      </w:tr>
      <w:tr w:rsidR="00D23D99" w:rsidRPr="0018570A" w:rsidTr="00EA4DEC">
        <w:trPr>
          <w:trHeight w:val="470"/>
          <w:jc w:val="center"/>
        </w:trPr>
        <w:tc>
          <w:tcPr>
            <w:tcW w:w="9650" w:type="dxa"/>
            <w:gridSpan w:val="26"/>
            <w:vAlign w:val="center"/>
          </w:tcPr>
          <w:p w:rsidR="00D23D99" w:rsidRPr="0018570A" w:rsidRDefault="00D23D99" w:rsidP="0018570A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24"/>
                <w:lang w:bidi="zh-CN"/>
              </w:rPr>
            </w:pPr>
            <w:r w:rsidRPr="0018570A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24"/>
                <w:lang w:bidi="zh-CN"/>
              </w:rPr>
              <w:t>教研、科研分值统计（专业技术岗</w:t>
            </w:r>
            <w:r w:rsidRPr="0018570A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24"/>
              </w:rPr>
              <w:t>/其他专业技术岗填写</w:t>
            </w:r>
            <w:r w:rsidRPr="0018570A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24"/>
                <w:lang w:bidi="zh-CN"/>
              </w:rPr>
              <w:t>）</w:t>
            </w:r>
          </w:p>
        </w:tc>
      </w:tr>
      <w:tr w:rsidR="00D23D99" w:rsidRPr="0018570A" w:rsidTr="00EA4DEC">
        <w:trPr>
          <w:trHeight w:val="455"/>
          <w:jc w:val="center"/>
        </w:trPr>
        <w:tc>
          <w:tcPr>
            <w:tcW w:w="1683" w:type="dxa"/>
            <w:gridSpan w:val="4"/>
            <w:vAlign w:val="center"/>
          </w:tcPr>
          <w:p w:rsidR="00D23D99" w:rsidRPr="0018570A" w:rsidRDefault="00D23D99" w:rsidP="0018570A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24"/>
                <w:lang w:bidi="zh-CN"/>
              </w:rPr>
            </w:pPr>
            <w:r w:rsidRPr="0018570A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24"/>
                <w:lang w:bidi="zh-CN"/>
              </w:rPr>
              <w:t>分类</w:t>
            </w:r>
          </w:p>
        </w:tc>
        <w:tc>
          <w:tcPr>
            <w:tcW w:w="1500" w:type="dxa"/>
            <w:gridSpan w:val="4"/>
            <w:vAlign w:val="center"/>
          </w:tcPr>
          <w:p w:rsidR="00D23D99" w:rsidRPr="0018570A" w:rsidRDefault="00D23D99" w:rsidP="0018570A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24"/>
                <w:lang w:bidi="zh-CN"/>
              </w:rPr>
            </w:pPr>
            <w:r w:rsidRPr="0018570A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1667" w:type="dxa"/>
            <w:gridSpan w:val="7"/>
            <w:vAlign w:val="center"/>
          </w:tcPr>
          <w:p w:rsidR="00D23D99" w:rsidRPr="0018570A" w:rsidRDefault="00D23D99" w:rsidP="0018570A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24"/>
                <w:lang w:bidi="zh-CN"/>
              </w:rPr>
            </w:pPr>
            <w:r w:rsidRPr="0018570A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617" w:type="dxa"/>
            <w:gridSpan w:val="3"/>
            <w:vAlign w:val="center"/>
          </w:tcPr>
          <w:p w:rsidR="00D23D99" w:rsidRPr="0018570A" w:rsidRDefault="00D23D99" w:rsidP="0018570A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24"/>
                <w:lang w:bidi="zh-CN"/>
              </w:rPr>
            </w:pPr>
            <w:r w:rsidRPr="0018570A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591" w:type="dxa"/>
            <w:gridSpan w:val="4"/>
            <w:vAlign w:val="center"/>
          </w:tcPr>
          <w:p w:rsidR="00D23D99" w:rsidRPr="0018570A" w:rsidRDefault="00D23D99" w:rsidP="0018570A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24"/>
                <w:lang w:bidi="zh-CN"/>
              </w:rPr>
            </w:pPr>
            <w:r w:rsidRPr="0018570A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24"/>
                <w:lang w:bidi="zh-CN"/>
              </w:rPr>
              <w:t>小计</w:t>
            </w:r>
          </w:p>
        </w:tc>
        <w:tc>
          <w:tcPr>
            <w:tcW w:w="1592" w:type="dxa"/>
            <w:gridSpan w:val="4"/>
            <w:vAlign w:val="center"/>
          </w:tcPr>
          <w:p w:rsidR="00D23D99" w:rsidRPr="0018570A" w:rsidRDefault="00D23D99" w:rsidP="0018570A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24"/>
                <w:lang w:bidi="zh-CN"/>
              </w:rPr>
            </w:pPr>
            <w:r w:rsidRPr="0018570A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24"/>
              </w:rPr>
              <w:t>总计</w:t>
            </w:r>
          </w:p>
        </w:tc>
      </w:tr>
      <w:tr w:rsidR="00D23D99" w:rsidRPr="0018570A" w:rsidTr="00EA4DEC">
        <w:trPr>
          <w:trHeight w:val="455"/>
          <w:jc w:val="center"/>
        </w:trPr>
        <w:tc>
          <w:tcPr>
            <w:tcW w:w="1683" w:type="dxa"/>
            <w:gridSpan w:val="4"/>
            <w:vAlign w:val="center"/>
          </w:tcPr>
          <w:p w:rsidR="00D23D99" w:rsidRPr="0018570A" w:rsidRDefault="00D23D99" w:rsidP="0018570A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24"/>
                <w:lang w:bidi="zh-CN"/>
              </w:rPr>
            </w:pPr>
            <w:r w:rsidRPr="0018570A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24"/>
                <w:lang w:bidi="zh-CN"/>
              </w:rPr>
              <w:t>教研分值</w:t>
            </w:r>
          </w:p>
        </w:tc>
        <w:tc>
          <w:tcPr>
            <w:tcW w:w="1500" w:type="dxa"/>
            <w:gridSpan w:val="4"/>
            <w:vAlign w:val="center"/>
          </w:tcPr>
          <w:p w:rsidR="00D23D99" w:rsidRPr="0018570A" w:rsidRDefault="00D23D99" w:rsidP="0018570A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24"/>
                <w:lang w:bidi="zh-CN"/>
              </w:rPr>
            </w:pPr>
          </w:p>
        </w:tc>
        <w:tc>
          <w:tcPr>
            <w:tcW w:w="1667" w:type="dxa"/>
            <w:gridSpan w:val="7"/>
            <w:vAlign w:val="center"/>
          </w:tcPr>
          <w:p w:rsidR="00D23D99" w:rsidRPr="0018570A" w:rsidRDefault="00D23D99" w:rsidP="0018570A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24"/>
                <w:lang w:bidi="zh-CN"/>
              </w:rPr>
            </w:pPr>
          </w:p>
        </w:tc>
        <w:tc>
          <w:tcPr>
            <w:tcW w:w="1617" w:type="dxa"/>
            <w:gridSpan w:val="3"/>
            <w:vAlign w:val="center"/>
          </w:tcPr>
          <w:p w:rsidR="00D23D99" w:rsidRPr="0018570A" w:rsidRDefault="00D23D99" w:rsidP="0018570A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24"/>
                <w:lang w:bidi="zh-CN"/>
              </w:rPr>
            </w:pPr>
          </w:p>
        </w:tc>
        <w:tc>
          <w:tcPr>
            <w:tcW w:w="1591" w:type="dxa"/>
            <w:gridSpan w:val="4"/>
            <w:vAlign w:val="center"/>
          </w:tcPr>
          <w:p w:rsidR="00D23D99" w:rsidRPr="0018570A" w:rsidRDefault="00D23D99" w:rsidP="0018570A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24"/>
                <w:lang w:bidi="zh-CN"/>
              </w:rPr>
            </w:pPr>
          </w:p>
        </w:tc>
        <w:tc>
          <w:tcPr>
            <w:tcW w:w="1592" w:type="dxa"/>
            <w:gridSpan w:val="4"/>
            <w:vMerge w:val="restart"/>
            <w:vAlign w:val="center"/>
          </w:tcPr>
          <w:p w:rsidR="00D23D99" w:rsidRPr="0018570A" w:rsidRDefault="00D23D99" w:rsidP="0018570A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24"/>
                <w:lang w:bidi="zh-CN"/>
              </w:rPr>
            </w:pPr>
          </w:p>
        </w:tc>
      </w:tr>
      <w:tr w:rsidR="00D23D99" w:rsidRPr="0018570A" w:rsidTr="00EA4DEC">
        <w:trPr>
          <w:trHeight w:val="455"/>
          <w:jc w:val="center"/>
        </w:trPr>
        <w:tc>
          <w:tcPr>
            <w:tcW w:w="1683" w:type="dxa"/>
            <w:gridSpan w:val="4"/>
            <w:vAlign w:val="center"/>
          </w:tcPr>
          <w:p w:rsidR="00D23D99" w:rsidRPr="0018570A" w:rsidRDefault="00D23D99" w:rsidP="0018570A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24"/>
                <w:lang w:bidi="zh-CN"/>
              </w:rPr>
            </w:pPr>
            <w:r w:rsidRPr="0018570A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24"/>
              </w:rPr>
              <w:t>科研分值</w:t>
            </w:r>
          </w:p>
        </w:tc>
        <w:tc>
          <w:tcPr>
            <w:tcW w:w="1500" w:type="dxa"/>
            <w:gridSpan w:val="4"/>
            <w:vAlign w:val="center"/>
          </w:tcPr>
          <w:p w:rsidR="00D23D99" w:rsidRPr="0018570A" w:rsidRDefault="00D23D99" w:rsidP="0018570A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24"/>
                <w:lang w:bidi="zh-CN"/>
              </w:rPr>
            </w:pPr>
          </w:p>
        </w:tc>
        <w:tc>
          <w:tcPr>
            <w:tcW w:w="1667" w:type="dxa"/>
            <w:gridSpan w:val="7"/>
            <w:vAlign w:val="center"/>
          </w:tcPr>
          <w:p w:rsidR="00D23D99" w:rsidRPr="0018570A" w:rsidRDefault="00D23D99" w:rsidP="0018570A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24"/>
                <w:lang w:bidi="zh-CN"/>
              </w:rPr>
            </w:pPr>
          </w:p>
        </w:tc>
        <w:tc>
          <w:tcPr>
            <w:tcW w:w="1617" w:type="dxa"/>
            <w:gridSpan w:val="3"/>
            <w:vAlign w:val="center"/>
          </w:tcPr>
          <w:p w:rsidR="00D23D99" w:rsidRPr="0018570A" w:rsidRDefault="00D23D99" w:rsidP="0018570A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24"/>
                <w:lang w:bidi="zh-CN"/>
              </w:rPr>
            </w:pPr>
          </w:p>
        </w:tc>
        <w:tc>
          <w:tcPr>
            <w:tcW w:w="1591" w:type="dxa"/>
            <w:gridSpan w:val="4"/>
            <w:vAlign w:val="center"/>
          </w:tcPr>
          <w:p w:rsidR="00D23D99" w:rsidRPr="0018570A" w:rsidRDefault="00D23D99" w:rsidP="0018570A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24"/>
                <w:lang w:bidi="zh-CN"/>
              </w:rPr>
            </w:pPr>
          </w:p>
        </w:tc>
        <w:tc>
          <w:tcPr>
            <w:tcW w:w="1592" w:type="dxa"/>
            <w:gridSpan w:val="4"/>
            <w:vMerge/>
            <w:vAlign w:val="center"/>
          </w:tcPr>
          <w:p w:rsidR="00D23D99" w:rsidRPr="0018570A" w:rsidRDefault="00D23D99" w:rsidP="0018570A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24"/>
                <w:lang w:bidi="zh-CN"/>
              </w:rPr>
            </w:pPr>
          </w:p>
        </w:tc>
      </w:tr>
      <w:tr w:rsidR="00D23D99" w:rsidRPr="0018570A" w:rsidTr="00EA4DEC">
        <w:trPr>
          <w:trHeight w:val="482"/>
          <w:jc w:val="center"/>
        </w:trPr>
        <w:tc>
          <w:tcPr>
            <w:tcW w:w="9650" w:type="dxa"/>
            <w:gridSpan w:val="26"/>
            <w:vAlign w:val="center"/>
          </w:tcPr>
          <w:p w:rsidR="00D23D99" w:rsidRPr="0018570A" w:rsidRDefault="00D23D99" w:rsidP="0018570A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24"/>
                <w:lang w:bidi="zh-CN"/>
              </w:rPr>
            </w:pPr>
            <w:r w:rsidRPr="0018570A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24"/>
                <w:lang w:bidi="zh-CN"/>
              </w:rPr>
              <w:t>上聘期获得年度考核优秀、优秀教育工作者（优秀教师）情况</w:t>
            </w:r>
          </w:p>
        </w:tc>
      </w:tr>
      <w:tr w:rsidR="00D23D99" w:rsidRPr="0018570A" w:rsidTr="00EA4DEC">
        <w:trPr>
          <w:trHeight w:val="395"/>
          <w:jc w:val="center"/>
        </w:trPr>
        <w:tc>
          <w:tcPr>
            <w:tcW w:w="1683" w:type="dxa"/>
            <w:gridSpan w:val="4"/>
            <w:vAlign w:val="center"/>
          </w:tcPr>
          <w:p w:rsidR="00D23D99" w:rsidRPr="0018570A" w:rsidRDefault="00D23D99" w:rsidP="0018570A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24"/>
                <w:lang w:bidi="zh-CN"/>
              </w:rPr>
            </w:pPr>
            <w:r w:rsidRPr="0018570A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24"/>
                <w:lang w:bidi="zh-CN"/>
              </w:rPr>
              <w:t>年度</w:t>
            </w:r>
          </w:p>
        </w:tc>
        <w:tc>
          <w:tcPr>
            <w:tcW w:w="7967" w:type="dxa"/>
            <w:gridSpan w:val="22"/>
            <w:vAlign w:val="center"/>
          </w:tcPr>
          <w:p w:rsidR="00D23D99" w:rsidRPr="0018570A" w:rsidRDefault="00D23D99" w:rsidP="0018570A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24"/>
                <w:lang w:bidi="zh-CN"/>
              </w:rPr>
            </w:pPr>
            <w:r w:rsidRPr="0018570A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24"/>
                <w:lang w:bidi="zh-CN"/>
              </w:rPr>
              <w:t>荣誉</w:t>
            </w:r>
          </w:p>
        </w:tc>
      </w:tr>
      <w:tr w:rsidR="00D23D99" w:rsidRPr="0018570A" w:rsidTr="00EA4DEC">
        <w:trPr>
          <w:trHeight w:val="395"/>
          <w:jc w:val="center"/>
        </w:trPr>
        <w:tc>
          <w:tcPr>
            <w:tcW w:w="1683" w:type="dxa"/>
            <w:gridSpan w:val="4"/>
            <w:vAlign w:val="center"/>
          </w:tcPr>
          <w:p w:rsidR="00D23D99" w:rsidRPr="0018570A" w:rsidRDefault="00D23D99" w:rsidP="0018570A">
            <w:pPr>
              <w:snapToGrid w:val="0"/>
              <w:spacing w:line="320" w:lineRule="exact"/>
              <w:jc w:val="left"/>
              <w:rPr>
                <w:rFonts w:ascii="仿宋_GB2312" w:eastAsia="仿宋_GB2312" w:hAnsi="宋体"/>
                <w:bCs/>
                <w:color w:val="000000" w:themeColor="text1"/>
                <w:sz w:val="24"/>
                <w:szCs w:val="24"/>
                <w:lang w:bidi="zh-CN"/>
              </w:rPr>
            </w:pPr>
          </w:p>
        </w:tc>
        <w:tc>
          <w:tcPr>
            <w:tcW w:w="7967" w:type="dxa"/>
            <w:gridSpan w:val="22"/>
            <w:vAlign w:val="center"/>
          </w:tcPr>
          <w:p w:rsidR="00D23D99" w:rsidRPr="0018570A" w:rsidRDefault="00D23D99" w:rsidP="0018570A">
            <w:pPr>
              <w:snapToGrid w:val="0"/>
              <w:spacing w:line="320" w:lineRule="exact"/>
              <w:jc w:val="left"/>
              <w:rPr>
                <w:rFonts w:ascii="仿宋_GB2312" w:eastAsia="仿宋_GB2312" w:hAnsi="宋体"/>
                <w:bCs/>
                <w:color w:val="000000" w:themeColor="text1"/>
                <w:sz w:val="24"/>
                <w:szCs w:val="24"/>
                <w:lang w:bidi="zh-CN"/>
              </w:rPr>
            </w:pPr>
          </w:p>
        </w:tc>
      </w:tr>
      <w:tr w:rsidR="00D23D99" w:rsidRPr="0018570A" w:rsidTr="00EA4DEC">
        <w:trPr>
          <w:trHeight w:val="395"/>
          <w:jc w:val="center"/>
        </w:trPr>
        <w:tc>
          <w:tcPr>
            <w:tcW w:w="1683" w:type="dxa"/>
            <w:gridSpan w:val="4"/>
            <w:vAlign w:val="center"/>
          </w:tcPr>
          <w:p w:rsidR="00D23D99" w:rsidRPr="0018570A" w:rsidRDefault="00D23D99" w:rsidP="0018570A">
            <w:pPr>
              <w:snapToGrid w:val="0"/>
              <w:spacing w:line="320" w:lineRule="exact"/>
              <w:jc w:val="left"/>
              <w:rPr>
                <w:rFonts w:ascii="仿宋_GB2312" w:eastAsia="仿宋_GB2312" w:hAnsi="宋体"/>
                <w:bCs/>
                <w:color w:val="000000" w:themeColor="text1"/>
                <w:sz w:val="24"/>
                <w:szCs w:val="24"/>
                <w:lang w:bidi="zh-CN"/>
              </w:rPr>
            </w:pPr>
          </w:p>
        </w:tc>
        <w:tc>
          <w:tcPr>
            <w:tcW w:w="7967" w:type="dxa"/>
            <w:gridSpan w:val="22"/>
            <w:vAlign w:val="center"/>
          </w:tcPr>
          <w:p w:rsidR="00D23D99" w:rsidRPr="0018570A" w:rsidRDefault="00D23D99" w:rsidP="0018570A">
            <w:pPr>
              <w:snapToGrid w:val="0"/>
              <w:spacing w:line="320" w:lineRule="exact"/>
              <w:jc w:val="left"/>
              <w:rPr>
                <w:rFonts w:ascii="仿宋_GB2312" w:eastAsia="仿宋_GB2312" w:hAnsi="宋体"/>
                <w:bCs/>
                <w:color w:val="000000" w:themeColor="text1"/>
                <w:sz w:val="24"/>
                <w:szCs w:val="24"/>
                <w:lang w:bidi="zh-CN"/>
              </w:rPr>
            </w:pPr>
          </w:p>
        </w:tc>
      </w:tr>
      <w:tr w:rsidR="00D23D99" w:rsidRPr="0018570A" w:rsidTr="00EA4DEC">
        <w:trPr>
          <w:trHeight w:val="410"/>
          <w:jc w:val="center"/>
        </w:trPr>
        <w:tc>
          <w:tcPr>
            <w:tcW w:w="9650" w:type="dxa"/>
            <w:gridSpan w:val="26"/>
            <w:vAlign w:val="center"/>
          </w:tcPr>
          <w:p w:rsidR="00D23D99" w:rsidRPr="0018570A" w:rsidRDefault="00D23D99" w:rsidP="0018570A">
            <w:pPr>
              <w:snapToGrid w:val="0"/>
              <w:spacing w:line="320" w:lineRule="exact"/>
              <w:jc w:val="left"/>
              <w:rPr>
                <w:rFonts w:ascii="仿宋_GB2312" w:eastAsia="仿宋_GB2312" w:hAnsi="宋体"/>
                <w:bCs/>
                <w:color w:val="000000" w:themeColor="text1"/>
                <w:sz w:val="24"/>
                <w:szCs w:val="24"/>
                <w:lang w:bidi="zh-CN"/>
              </w:rPr>
            </w:pPr>
            <w:r w:rsidRPr="0018570A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24"/>
                <w:lang w:bidi="zh-CN"/>
              </w:rPr>
              <w:t>上聘期教学事故（时间、等级）</w:t>
            </w:r>
          </w:p>
        </w:tc>
      </w:tr>
      <w:tr w:rsidR="00D23D99" w:rsidRPr="0018570A" w:rsidTr="00EA4DEC">
        <w:trPr>
          <w:trHeight w:val="495"/>
          <w:jc w:val="center"/>
        </w:trPr>
        <w:tc>
          <w:tcPr>
            <w:tcW w:w="9650" w:type="dxa"/>
            <w:gridSpan w:val="26"/>
            <w:vAlign w:val="center"/>
          </w:tcPr>
          <w:p w:rsidR="00D23D99" w:rsidRPr="0018570A" w:rsidRDefault="00D23D99" w:rsidP="0018570A">
            <w:pPr>
              <w:snapToGrid w:val="0"/>
              <w:spacing w:line="320" w:lineRule="exact"/>
              <w:jc w:val="left"/>
              <w:rPr>
                <w:rFonts w:ascii="仿宋_GB2312" w:eastAsia="仿宋_GB2312" w:hAnsi="宋体"/>
                <w:bCs/>
                <w:color w:val="000000" w:themeColor="text1"/>
                <w:sz w:val="24"/>
                <w:szCs w:val="24"/>
                <w:lang w:bidi="zh-CN"/>
              </w:rPr>
            </w:pPr>
          </w:p>
        </w:tc>
      </w:tr>
      <w:tr w:rsidR="00D23D99" w:rsidRPr="0018570A" w:rsidTr="00EA4DEC">
        <w:trPr>
          <w:jc w:val="center"/>
        </w:trPr>
        <w:tc>
          <w:tcPr>
            <w:tcW w:w="9650" w:type="dxa"/>
            <w:gridSpan w:val="26"/>
            <w:vAlign w:val="center"/>
          </w:tcPr>
          <w:p w:rsidR="00D23D99" w:rsidRPr="0018570A" w:rsidRDefault="00D23D99" w:rsidP="0018570A">
            <w:pPr>
              <w:snapToGrid w:val="0"/>
              <w:spacing w:line="320" w:lineRule="exact"/>
              <w:jc w:val="left"/>
              <w:rPr>
                <w:rFonts w:ascii="仿宋_GB2312" w:eastAsia="仿宋_GB2312" w:hAnsi="宋体"/>
                <w:bCs/>
                <w:color w:val="000000" w:themeColor="text1"/>
                <w:sz w:val="24"/>
                <w:szCs w:val="24"/>
                <w:lang w:bidi="zh-CN"/>
              </w:rPr>
            </w:pPr>
            <w:r w:rsidRPr="0018570A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24"/>
                <w:lang w:bidi="zh-CN"/>
              </w:rPr>
              <w:t>上一聘期（201</w:t>
            </w:r>
            <w:r w:rsidRPr="0018570A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24"/>
              </w:rPr>
              <w:t>6.01.01</w:t>
            </w:r>
            <w:r w:rsidRPr="0018570A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24"/>
                <w:lang w:bidi="zh-CN"/>
              </w:rPr>
              <w:t>-201</w:t>
            </w:r>
            <w:r w:rsidRPr="0018570A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24"/>
              </w:rPr>
              <w:t>8.12.31）主要工作及履行岗位职责情况（</w:t>
            </w:r>
            <w:r w:rsidRPr="0018570A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24"/>
                <w:lang w:bidi="zh-CN"/>
              </w:rPr>
              <w:t>如有出国、挂职、产假等情况，请在此说明）：</w:t>
            </w:r>
          </w:p>
          <w:p w:rsidR="00D23D99" w:rsidRPr="0018570A" w:rsidRDefault="00D23D99" w:rsidP="0018570A">
            <w:pPr>
              <w:snapToGrid w:val="0"/>
              <w:spacing w:line="320" w:lineRule="exact"/>
              <w:jc w:val="left"/>
              <w:rPr>
                <w:rFonts w:ascii="仿宋_GB2312" w:eastAsia="仿宋_GB2312" w:hAnsi="宋体"/>
                <w:b/>
                <w:color w:val="000000" w:themeColor="text1"/>
                <w:sz w:val="24"/>
                <w:szCs w:val="24"/>
                <w:lang w:bidi="zh-CN"/>
              </w:rPr>
            </w:pPr>
          </w:p>
          <w:p w:rsidR="00D23D99" w:rsidRPr="0018570A" w:rsidRDefault="00D23D99" w:rsidP="0018570A">
            <w:pPr>
              <w:snapToGrid w:val="0"/>
              <w:spacing w:line="320" w:lineRule="exact"/>
              <w:jc w:val="left"/>
              <w:rPr>
                <w:rFonts w:ascii="仿宋_GB2312" w:eastAsia="仿宋_GB2312" w:hAnsi="宋体"/>
                <w:b/>
                <w:color w:val="000000" w:themeColor="text1"/>
                <w:sz w:val="24"/>
                <w:szCs w:val="24"/>
                <w:lang w:bidi="zh-CN"/>
              </w:rPr>
            </w:pPr>
          </w:p>
          <w:p w:rsidR="00D23D99" w:rsidRPr="0018570A" w:rsidRDefault="00D23D99" w:rsidP="0018570A">
            <w:pPr>
              <w:snapToGrid w:val="0"/>
              <w:spacing w:line="320" w:lineRule="exact"/>
              <w:jc w:val="left"/>
              <w:rPr>
                <w:rFonts w:ascii="仿宋_GB2312" w:eastAsia="仿宋_GB2312" w:hAnsi="宋体"/>
                <w:b/>
                <w:color w:val="000000" w:themeColor="text1"/>
                <w:sz w:val="24"/>
                <w:szCs w:val="24"/>
                <w:lang w:bidi="zh-CN"/>
              </w:rPr>
            </w:pPr>
          </w:p>
          <w:p w:rsidR="00D23D99" w:rsidRPr="0018570A" w:rsidRDefault="00D23D99" w:rsidP="0018570A">
            <w:pPr>
              <w:snapToGrid w:val="0"/>
              <w:spacing w:line="320" w:lineRule="exact"/>
              <w:jc w:val="left"/>
              <w:rPr>
                <w:rFonts w:ascii="仿宋_GB2312" w:eastAsia="仿宋_GB2312" w:hAnsi="宋体"/>
                <w:b/>
                <w:color w:val="000000" w:themeColor="text1"/>
                <w:sz w:val="24"/>
                <w:szCs w:val="24"/>
                <w:lang w:bidi="zh-CN"/>
              </w:rPr>
            </w:pPr>
          </w:p>
          <w:p w:rsidR="00D23D99" w:rsidRPr="0018570A" w:rsidRDefault="00D23D99" w:rsidP="0018570A">
            <w:pPr>
              <w:snapToGrid w:val="0"/>
              <w:spacing w:line="320" w:lineRule="exact"/>
              <w:jc w:val="left"/>
              <w:rPr>
                <w:rFonts w:ascii="仿宋_GB2312" w:eastAsia="仿宋_GB2312" w:hAnsi="宋体"/>
                <w:b/>
                <w:color w:val="000000" w:themeColor="text1"/>
                <w:sz w:val="24"/>
                <w:szCs w:val="24"/>
                <w:lang w:bidi="zh-CN"/>
              </w:rPr>
            </w:pPr>
          </w:p>
          <w:p w:rsidR="00D23D99" w:rsidRPr="0018570A" w:rsidRDefault="00D23D99" w:rsidP="0018570A">
            <w:pPr>
              <w:snapToGrid w:val="0"/>
              <w:spacing w:line="320" w:lineRule="exact"/>
              <w:jc w:val="left"/>
              <w:rPr>
                <w:rFonts w:ascii="仿宋_GB2312" w:eastAsia="仿宋_GB2312" w:hAnsi="宋体"/>
                <w:b/>
                <w:color w:val="000000" w:themeColor="text1"/>
                <w:sz w:val="24"/>
                <w:szCs w:val="24"/>
                <w:lang w:bidi="zh-CN"/>
              </w:rPr>
            </w:pPr>
          </w:p>
          <w:p w:rsidR="00D23D99" w:rsidRPr="0018570A" w:rsidRDefault="00D23D99" w:rsidP="0018570A">
            <w:pPr>
              <w:snapToGrid w:val="0"/>
              <w:spacing w:line="320" w:lineRule="exact"/>
              <w:jc w:val="left"/>
              <w:rPr>
                <w:rFonts w:ascii="仿宋_GB2312" w:eastAsia="仿宋_GB2312" w:hAnsi="宋体"/>
                <w:b/>
                <w:color w:val="000000" w:themeColor="text1"/>
                <w:sz w:val="24"/>
                <w:szCs w:val="24"/>
                <w:lang w:bidi="zh-CN"/>
              </w:rPr>
            </w:pPr>
          </w:p>
        </w:tc>
      </w:tr>
      <w:tr w:rsidR="00D23D99" w:rsidRPr="0018570A" w:rsidTr="00EA4DEC">
        <w:trPr>
          <w:jc w:val="center"/>
        </w:trPr>
        <w:tc>
          <w:tcPr>
            <w:tcW w:w="9650" w:type="dxa"/>
            <w:gridSpan w:val="26"/>
            <w:vAlign w:val="center"/>
          </w:tcPr>
          <w:p w:rsidR="00D23D99" w:rsidRPr="0018570A" w:rsidRDefault="00D23D99" w:rsidP="0018570A">
            <w:pPr>
              <w:snapToGrid w:val="0"/>
              <w:spacing w:line="320" w:lineRule="exact"/>
              <w:jc w:val="left"/>
              <w:rPr>
                <w:rFonts w:ascii="仿宋_GB2312" w:eastAsia="仿宋_GB2312" w:hAnsi="宋体"/>
                <w:b/>
                <w:color w:val="000000" w:themeColor="text1"/>
                <w:sz w:val="24"/>
                <w:szCs w:val="24"/>
                <w:lang w:bidi="zh-CN"/>
              </w:rPr>
            </w:pPr>
            <w:r w:rsidRPr="0018570A"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4"/>
                <w:lang w:bidi="zh-CN"/>
              </w:rPr>
              <w:t>本人谨此声明以上所填信息及附</w:t>
            </w:r>
            <w:proofErr w:type="gramStart"/>
            <w:r w:rsidRPr="0018570A"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4"/>
                <w:lang w:bidi="zh-CN"/>
              </w:rPr>
              <w:t>报证明</w:t>
            </w:r>
            <w:proofErr w:type="gramEnd"/>
            <w:r w:rsidRPr="0018570A"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4"/>
                <w:lang w:bidi="zh-CN"/>
              </w:rPr>
              <w:t>材料均属真实。</w:t>
            </w:r>
          </w:p>
          <w:p w:rsidR="00D23D99" w:rsidRPr="0018570A" w:rsidRDefault="00D23D99" w:rsidP="0018570A">
            <w:pPr>
              <w:snapToGrid w:val="0"/>
              <w:spacing w:line="320" w:lineRule="exact"/>
              <w:jc w:val="left"/>
              <w:rPr>
                <w:rFonts w:ascii="仿宋_GB2312" w:eastAsia="仿宋_GB2312" w:hAnsi="宋体"/>
                <w:b/>
                <w:color w:val="000000" w:themeColor="text1"/>
                <w:sz w:val="24"/>
                <w:szCs w:val="24"/>
                <w:lang w:bidi="zh-CN"/>
              </w:rPr>
            </w:pPr>
          </w:p>
          <w:p w:rsidR="00D23D99" w:rsidRPr="0018570A" w:rsidRDefault="00D23D99" w:rsidP="0018570A">
            <w:pPr>
              <w:snapToGrid w:val="0"/>
              <w:spacing w:line="320" w:lineRule="exact"/>
              <w:jc w:val="left"/>
              <w:rPr>
                <w:rFonts w:ascii="仿宋_GB2312" w:eastAsia="仿宋_GB2312" w:hAnsi="宋体"/>
                <w:b/>
                <w:color w:val="000000" w:themeColor="text1"/>
                <w:sz w:val="24"/>
                <w:szCs w:val="24"/>
                <w:lang w:bidi="zh-CN"/>
              </w:rPr>
            </w:pPr>
            <w:r w:rsidRPr="0018570A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  <w:lang w:bidi="zh-CN"/>
              </w:rPr>
              <w:t>签名：                              日期：   年   月  日</w:t>
            </w:r>
          </w:p>
        </w:tc>
      </w:tr>
      <w:tr w:rsidR="00D23D99" w:rsidRPr="0018570A" w:rsidTr="00EA4DEC">
        <w:trPr>
          <w:trHeight w:val="2530"/>
          <w:jc w:val="center"/>
        </w:trPr>
        <w:tc>
          <w:tcPr>
            <w:tcW w:w="3638" w:type="dxa"/>
            <w:gridSpan w:val="11"/>
            <w:vAlign w:val="center"/>
          </w:tcPr>
          <w:p w:rsidR="00D23D99" w:rsidRPr="0018570A" w:rsidRDefault="00D23D99" w:rsidP="0018570A">
            <w:pPr>
              <w:snapToGrid w:val="0"/>
              <w:spacing w:line="320" w:lineRule="exact"/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4"/>
                <w:lang w:bidi="zh-CN"/>
              </w:rPr>
            </w:pPr>
            <w:r w:rsidRPr="0018570A"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4"/>
                <w:lang w:bidi="zh-CN"/>
              </w:rPr>
              <w:t>部门考核意见</w:t>
            </w:r>
            <w:r w:rsidRPr="0018570A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  <w:lang w:bidi="zh-CN"/>
              </w:rPr>
              <w:t>（对申请人现职以来履行岗位职责情况、管理能力进行考核评议，形成考核意见）</w:t>
            </w:r>
          </w:p>
          <w:p w:rsidR="00D23D99" w:rsidRPr="0018570A" w:rsidRDefault="00D23D99" w:rsidP="0018570A">
            <w:pPr>
              <w:snapToGrid w:val="0"/>
              <w:spacing w:line="320" w:lineRule="exact"/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4"/>
                <w:lang w:bidi="zh-CN"/>
              </w:rPr>
            </w:pPr>
          </w:p>
          <w:p w:rsidR="00D23D99" w:rsidRPr="0018570A" w:rsidRDefault="00D23D99" w:rsidP="0018570A">
            <w:pPr>
              <w:snapToGrid w:val="0"/>
              <w:spacing w:line="320" w:lineRule="exact"/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4"/>
                <w:lang w:bidi="zh-CN"/>
              </w:rPr>
            </w:pPr>
          </w:p>
          <w:p w:rsidR="00D23D99" w:rsidRPr="0018570A" w:rsidRDefault="00D23D99" w:rsidP="0018570A">
            <w:pPr>
              <w:snapToGrid w:val="0"/>
              <w:spacing w:line="320" w:lineRule="exact"/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4"/>
                <w:lang w:bidi="zh-CN"/>
              </w:rPr>
            </w:pPr>
          </w:p>
          <w:p w:rsidR="00D23D99" w:rsidRPr="0018570A" w:rsidRDefault="00D23D99" w:rsidP="0018570A">
            <w:pPr>
              <w:snapToGrid w:val="0"/>
              <w:spacing w:line="320" w:lineRule="exact"/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4"/>
                <w:lang w:bidi="zh-CN"/>
              </w:rPr>
            </w:pPr>
            <w:r w:rsidRPr="0018570A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  <w:lang w:bidi="zh-CN"/>
              </w:rPr>
              <w:t>部门负责人：</w:t>
            </w:r>
          </w:p>
          <w:p w:rsidR="00D23D99" w:rsidRPr="0018570A" w:rsidRDefault="00D23D99" w:rsidP="0018570A">
            <w:pPr>
              <w:snapToGrid w:val="0"/>
              <w:spacing w:line="320" w:lineRule="exact"/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4"/>
                <w:lang w:bidi="zh-CN"/>
              </w:rPr>
            </w:pPr>
            <w:r w:rsidRPr="0018570A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  <w:lang w:bidi="zh-CN"/>
              </w:rPr>
              <w:t xml:space="preserve">   年   月  日</w:t>
            </w:r>
          </w:p>
        </w:tc>
        <w:tc>
          <w:tcPr>
            <w:tcW w:w="2990" w:type="dxa"/>
            <w:gridSpan w:val="8"/>
            <w:vAlign w:val="center"/>
          </w:tcPr>
          <w:p w:rsidR="00D23D99" w:rsidRPr="0018570A" w:rsidRDefault="00D23D99" w:rsidP="0018570A">
            <w:pPr>
              <w:snapToGrid w:val="0"/>
              <w:spacing w:line="320" w:lineRule="exact"/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4"/>
                <w:lang w:bidi="zh-CN"/>
              </w:rPr>
            </w:pPr>
            <w:r w:rsidRPr="0018570A"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4"/>
                <w:lang w:bidi="zh-CN"/>
              </w:rPr>
              <w:t>工作小组意见</w:t>
            </w:r>
          </w:p>
          <w:p w:rsidR="00D23D99" w:rsidRPr="0018570A" w:rsidRDefault="00D23D99" w:rsidP="0018570A">
            <w:pPr>
              <w:snapToGrid w:val="0"/>
              <w:spacing w:line="320" w:lineRule="exact"/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4"/>
                <w:lang w:bidi="zh-CN"/>
              </w:rPr>
            </w:pPr>
          </w:p>
          <w:p w:rsidR="00D23D99" w:rsidRPr="0018570A" w:rsidRDefault="00D23D99" w:rsidP="0018570A">
            <w:pPr>
              <w:snapToGrid w:val="0"/>
              <w:spacing w:line="320" w:lineRule="exact"/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4"/>
                <w:lang w:bidi="zh-CN"/>
              </w:rPr>
            </w:pPr>
          </w:p>
          <w:p w:rsidR="00D23D99" w:rsidRPr="0018570A" w:rsidRDefault="00D23D99" w:rsidP="0018570A">
            <w:pPr>
              <w:snapToGrid w:val="0"/>
              <w:spacing w:line="320" w:lineRule="exact"/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4"/>
                <w:lang w:bidi="zh-CN"/>
              </w:rPr>
            </w:pPr>
          </w:p>
          <w:p w:rsidR="00D23D99" w:rsidRPr="0018570A" w:rsidRDefault="00D23D99" w:rsidP="0018570A">
            <w:pPr>
              <w:snapToGrid w:val="0"/>
              <w:spacing w:line="320" w:lineRule="exact"/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4"/>
                <w:lang w:bidi="zh-CN"/>
              </w:rPr>
            </w:pPr>
          </w:p>
          <w:p w:rsidR="00D23D99" w:rsidRPr="0018570A" w:rsidRDefault="00D23D99" w:rsidP="0018570A">
            <w:pPr>
              <w:snapToGrid w:val="0"/>
              <w:spacing w:line="320" w:lineRule="exact"/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4"/>
                <w:lang w:bidi="zh-CN"/>
              </w:rPr>
            </w:pPr>
          </w:p>
          <w:p w:rsidR="00D23D99" w:rsidRPr="0018570A" w:rsidRDefault="00D23D99" w:rsidP="0018570A">
            <w:pPr>
              <w:snapToGrid w:val="0"/>
              <w:spacing w:line="320" w:lineRule="exact"/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4"/>
                <w:lang w:bidi="zh-CN"/>
              </w:rPr>
            </w:pPr>
            <w:r w:rsidRPr="0018570A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  <w:lang w:bidi="zh-CN"/>
              </w:rPr>
              <w:t>组长：</w:t>
            </w:r>
          </w:p>
          <w:p w:rsidR="00D23D99" w:rsidRPr="0018570A" w:rsidRDefault="00D23D99" w:rsidP="0018570A">
            <w:pPr>
              <w:snapToGrid w:val="0"/>
              <w:spacing w:line="320" w:lineRule="exact"/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4"/>
                <w:lang w:bidi="zh-CN"/>
              </w:rPr>
            </w:pPr>
            <w:r w:rsidRPr="0018570A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  <w:lang w:bidi="zh-CN"/>
              </w:rPr>
              <w:t xml:space="preserve">   年   月  日</w:t>
            </w:r>
          </w:p>
        </w:tc>
        <w:tc>
          <w:tcPr>
            <w:tcW w:w="3022" w:type="dxa"/>
            <w:gridSpan w:val="7"/>
            <w:vAlign w:val="center"/>
          </w:tcPr>
          <w:p w:rsidR="00D23D99" w:rsidRPr="0018570A" w:rsidRDefault="00D23D99" w:rsidP="0018570A">
            <w:pPr>
              <w:snapToGrid w:val="0"/>
              <w:spacing w:line="320" w:lineRule="exact"/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4"/>
                <w:lang w:bidi="zh-CN"/>
              </w:rPr>
            </w:pPr>
            <w:r w:rsidRPr="0018570A"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4"/>
                <w:lang w:bidi="zh-CN"/>
              </w:rPr>
              <w:t>学院意见</w:t>
            </w:r>
          </w:p>
          <w:p w:rsidR="00D23D99" w:rsidRPr="0018570A" w:rsidRDefault="00D23D99" w:rsidP="0018570A">
            <w:pPr>
              <w:snapToGrid w:val="0"/>
              <w:spacing w:line="320" w:lineRule="exact"/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4"/>
                <w:lang w:bidi="zh-CN"/>
              </w:rPr>
            </w:pPr>
          </w:p>
          <w:p w:rsidR="00D23D99" w:rsidRPr="0018570A" w:rsidRDefault="00D23D99" w:rsidP="0018570A">
            <w:pPr>
              <w:snapToGrid w:val="0"/>
              <w:spacing w:line="320" w:lineRule="exact"/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4"/>
                <w:lang w:bidi="zh-CN"/>
              </w:rPr>
            </w:pPr>
          </w:p>
          <w:p w:rsidR="00D23D99" w:rsidRPr="0018570A" w:rsidRDefault="00D23D99" w:rsidP="0018570A">
            <w:pPr>
              <w:snapToGrid w:val="0"/>
              <w:spacing w:line="320" w:lineRule="exact"/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4"/>
                <w:lang w:bidi="zh-CN"/>
              </w:rPr>
            </w:pPr>
          </w:p>
          <w:p w:rsidR="00D23D99" w:rsidRPr="0018570A" w:rsidRDefault="00D23D99" w:rsidP="0018570A">
            <w:pPr>
              <w:snapToGrid w:val="0"/>
              <w:spacing w:line="320" w:lineRule="exact"/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4"/>
                <w:lang w:bidi="zh-CN"/>
              </w:rPr>
            </w:pPr>
          </w:p>
          <w:p w:rsidR="00D23D99" w:rsidRPr="0018570A" w:rsidRDefault="00D23D99" w:rsidP="0018570A">
            <w:pPr>
              <w:snapToGrid w:val="0"/>
              <w:spacing w:line="320" w:lineRule="exact"/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4"/>
                <w:lang w:bidi="zh-CN"/>
              </w:rPr>
            </w:pPr>
          </w:p>
          <w:p w:rsidR="00D23D99" w:rsidRPr="0018570A" w:rsidRDefault="00D23D99" w:rsidP="0018570A">
            <w:pPr>
              <w:snapToGrid w:val="0"/>
              <w:spacing w:line="320" w:lineRule="exact"/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4"/>
                <w:lang w:bidi="zh-CN"/>
              </w:rPr>
            </w:pPr>
            <w:r w:rsidRPr="0018570A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  <w:lang w:bidi="zh-CN"/>
              </w:rPr>
              <w:t>院长：</w:t>
            </w:r>
          </w:p>
          <w:p w:rsidR="00D23D99" w:rsidRPr="0018570A" w:rsidRDefault="00D23D99" w:rsidP="0018570A">
            <w:pPr>
              <w:snapToGrid w:val="0"/>
              <w:spacing w:line="320" w:lineRule="exact"/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4"/>
                <w:lang w:bidi="zh-CN"/>
              </w:rPr>
            </w:pPr>
            <w:r w:rsidRPr="0018570A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  <w:lang w:bidi="zh-CN"/>
              </w:rPr>
              <w:t xml:space="preserve">   年   月  日</w:t>
            </w:r>
          </w:p>
        </w:tc>
      </w:tr>
    </w:tbl>
    <w:p w:rsidR="00D23D99" w:rsidRPr="00D23D99" w:rsidRDefault="00D23D99" w:rsidP="00D23D99">
      <w:pPr>
        <w:snapToGrid w:val="0"/>
        <w:spacing w:line="460" w:lineRule="exact"/>
        <w:jc w:val="left"/>
        <w:rPr>
          <w:rFonts w:ascii="仿宋_GB2312" w:eastAsia="仿宋_GB2312" w:hAnsi="宋体"/>
          <w:color w:val="000000" w:themeColor="text1"/>
          <w:sz w:val="32"/>
          <w:szCs w:val="32"/>
          <w:lang w:bidi="zh-CN"/>
        </w:rPr>
      </w:pPr>
    </w:p>
    <w:p w:rsidR="00D23D99" w:rsidRDefault="00D23D99" w:rsidP="00D23D99">
      <w:pPr>
        <w:snapToGrid w:val="0"/>
        <w:spacing w:line="460" w:lineRule="exact"/>
        <w:jc w:val="left"/>
        <w:rPr>
          <w:rFonts w:ascii="仿宋_GB2312" w:eastAsia="仿宋_GB2312" w:hAnsi="宋体"/>
          <w:color w:val="000000" w:themeColor="text1"/>
          <w:sz w:val="32"/>
          <w:szCs w:val="32"/>
        </w:rPr>
      </w:pPr>
    </w:p>
    <w:p w:rsidR="0018570A" w:rsidRDefault="0018570A" w:rsidP="00D23D99">
      <w:pPr>
        <w:snapToGrid w:val="0"/>
        <w:spacing w:line="460" w:lineRule="exact"/>
        <w:jc w:val="left"/>
        <w:rPr>
          <w:rFonts w:ascii="仿宋_GB2312" w:eastAsia="仿宋_GB2312" w:hAnsi="宋体"/>
          <w:color w:val="000000" w:themeColor="text1"/>
          <w:sz w:val="32"/>
          <w:szCs w:val="32"/>
        </w:rPr>
      </w:pPr>
    </w:p>
    <w:p w:rsidR="0018570A" w:rsidRDefault="0018570A" w:rsidP="00D23D99">
      <w:pPr>
        <w:snapToGrid w:val="0"/>
        <w:spacing w:line="460" w:lineRule="exact"/>
        <w:jc w:val="left"/>
        <w:rPr>
          <w:rFonts w:ascii="仿宋_GB2312" w:eastAsia="仿宋_GB2312" w:hAnsi="宋体"/>
          <w:color w:val="000000" w:themeColor="text1"/>
          <w:sz w:val="32"/>
          <w:szCs w:val="32"/>
        </w:rPr>
      </w:pPr>
    </w:p>
    <w:p w:rsidR="0018570A" w:rsidRDefault="0018570A" w:rsidP="00D23D99">
      <w:pPr>
        <w:snapToGrid w:val="0"/>
        <w:spacing w:line="460" w:lineRule="exact"/>
        <w:jc w:val="left"/>
        <w:rPr>
          <w:rFonts w:ascii="仿宋_GB2312" w:eastAsia="仿宋_GB2312" w:hAnsi="宋体"/>
          <w:color w:val="000000" w:themeColor="text1"/>
          <w:sz w:val="32"/>
          <w:szCs w:val="32"/>
        </w:rPr>
      </w:pPr>
    </w:p>
    <w:p w:rsidR="0018570A" w:rsidRDefault="0018570A" w:rsidP="00D23D99">
      <w:pPr>
        <w:snapToGrid w:val="0"/>
        <w:spacing w:line="460" w:lineRule="exact"/>
        <w:jc w:val="left"/>
        <w:rPr>
          <w:rFonts w:ascii="仿宋_GB2312" w:eastAsia="仿宋_GB2312" w:hAnsi="宋体"/>
          <w:color w:val="000000" w:themeColor="text1"/>
          <w:sz w:val="32"/>
          <w:szCs w:val="32"/>
        </w:rPr>
      </w:pPr>
    </w:p>
    <w:p w:rsidR="0018570A" w:rsidRDefault="0018570A" w:rsidP="00D23D99">
      <w:pPr>
        <w:snapToGrid w:val="0"/>
        <w:spacing w:line="460" w:lineRule="exact"/>
        <w:jc w:val="left"/>
        <w:rPr>
          <w:rFonts w:ascii="仿宋_GB2312" w:eastAsia="仿宋_GB2312" w:hAnsi="宋体"/>
          <w:color w:val="000000" w:themeColor="text1"/>
          <w:sz w:val="32"/>
          <w:szCs w:val="32"/>
        </w:rPr>
      </w:pPr>
    </w:p>
    <w:p w:rsidR="0018570A" w:rsidRDefault="0018570A" w:rsidP="00D23D99">
      <w:pPr>
        <w:snapToGrid w:val="0"/>
        <w:spacing w:line="460" w:lineRule="exact"/>
        <w:jc w:val="left"/>
        <w:rPr>
          <w:rFonts w:ascii="仿宋_GB2312" w:eastAsia="仿宋_GB2312" w:hAnsi="宋体"/>
          <w:color w:val="000000" w:themeColor="text1"/>
          <w:sz w:val="32"/>
          <w:szCs w:val="32"/>
        </w:rPr>
      </w:pPr>
    </w:p>
    <w:p w:rsidR="0018570A" w:rsidRDefault="0018570A" w:rsidP="00D23D99">
      <w:pPr>
        <w:snapToGrid w:val="0"/>
        <w:spacing w:line="460" w:lineRule="exact"/>
        <w:jc w:val="left"/>
        <w:rPr>
          <w:rFonts w:ascii="仿宋_GB2312" w:eastAsia="仿宋_GB2312" w:hAnsi="宋体"/>
          <w:color w:val="000000" w:themeColor="text1"/>
          <w:sz w:val="32"/>
          <w:szCs w:val="32"/>
        </w:rPr>
      </w:pPr>
    </w:p>
    <w:p w:rsidR="0018570A" w:rsidRDefault="0018570A" w:rsidP="00D23D99">
      <w:pPr>
        <w:snapToGrid w:val="0"/>
        <w:spacing w:line="460" w:lineRule="exact"/>
        <w:jc w:val="left"/>
        <w:rPr>
          <w:rFonts w:ascii="仿宋_GB2312" w:eastAsia="仿宋_GB2312" w:hAnsi="宋体"/>
          <w:color w:val="000000" w:themeColor="text1"/>
          <w:sz w:val="32"/>
          <w:szCs w:val="32"/>
        </w:rPr>
      </w:pPr>
    </w:p>
    <w:p w:rsidR="0018570A" w:rsidRDefault="0018570A" w:rsidP="00D23D99">
      <w:pPr>
        <w:snapToGrid w:val="0"/>
        <w:spacing w:line="460" w:lineRule="exact"/>
        <w:jc w:val="left"/>
        <w:rPr>
          <w:rFonts w:ascii="仿宋_GB2312" w:eastAsia="仿宋_GB2312" w:hAnsi="宋体"/>
          <w:color w:val="000000" w:themeColor="text1"/>
          <w:sz w:val="32"/>
          <w:szCs w:val="32"/>
        </w:rPr>
      </w:pPr>
    </w:p>
    <w:p w:rsidR="0018570A" w:rsidRDefault="0018570A" w:rsidP="00D23D99">
      <w:pPr>
        <w:snapToGrid w:val="0"/>
        <w:spacing w:line="460" w:lineRule="exact"/>
        <w:jc w:val="left"/>
        <w:rPr>
          <w:rFonts w:ascii="仿宋_GB2312" w:eastAsia="仿宋_GB2312" w:hAnsi="宋体"/>
          <w:color w:val="000000" w:themeColor="text1"/>
          <w:sz w:val="32"/>
          <w:szCs w:val="32"/>
        </w:rPr>
      </w:pPr>
    </w:p>
    <w:p w:rsidR="0018570A" w:rsidRDefault="0018570A" w:rsidP="00D23D99">
      <w:pPr>
        <w:snapToGrid w:val="0"/>
        <w:spacing w:line="460" w:lineRule="exact"/>
        <w:jc w:val="left"/>
        <w:rPr>
          <w:rFonts w:ascii="仿宋_GB2312" w:eastAsia="仿宋_GB2312" w:hAnsi="宋体"/>
          <w:color w:val="000000" w:themeColor="text1"/>
          <w:sz w:val="32"/>
          <w:szCs w:val="32"/>
        </w:rPr>
      </w:pPr>
    </w:p>
    <w:p w:rsidR="0018570A" w:rsidRDefault="0018570A" w:rsidP="00D23D99">
      <w:pPr>
        <w:snapToGrid w:val="0"/>
        <w:spacing w:line="460" w:lineRule="exact"/>
        <w:jc w:val="left"/>
        <w:rPr>
          <w:rFonts w:ascii="仿宋_GB2312" w:eastAsia="仿宋_GB2312" w:hAnsi="宋体"/>
          <w:color w:val="000000" w:themeColor="text1"/>
          <w:sz w:val="32"/>
          <w:szCs w:val="32"/>
        </w:rPr>
      </w:pPr>
    </w:p>
    <w:p w:rsidR="0018570A" w:rsidRDefault="0018570A" w:rsidP="00D23D99">
      <w:pPr>
        <w:snapToGrid w:val="0"/>
        <w:spacing w:line="460" w:lineRule="exact"/>
        <w:jc w:val="left"/>
        <w:rPr>
          <w:rFonts w:ascii="仿宋_GB2312" w:eastAsia="仿宋_GB2312" w:hAnsi="宋体"/>
          <w:color w:val="000000" w:themeColor="text1"/>
          <w:sz w:val="32"/>
          <w:szCs w:val="32"/>
        </w:rPr>
      </w:pPr>
    </w:p>
    <w:p w:rsidR="0018570A" w:rsidRDefault="0018570A" w:rsidP="00D23D99">
      <w:pPr>
        <w:snapToGrid w:val="0"/>
        <w:spacing w:line="460" w:lineRule="exact"/>
        <w:jc w:val="left"/>
        <w:rPr>
          <w:rFonts w:ascii="仿宋_GB2312" w:eastAsia="仿宋_GB2312" w:hAnsi="宋体"/>
          <w:color w:val="000000" w:themeColor="text1"/>
          <w:sz w:val="32"/>
          <w:szCs w:val="32"/>
        </w:rPr>
      </w:pPr>
    </w:p>
    <w:p w:rsidR="0018570A" w:rsidRDefault="0018570A" w:rsidP="00D23D99">
      <w:pPr>
        <w:snapToGrid w:val="0"/>
        <w:spacing w:line="460" w:lineRule="exact"/>
        <w:jc w:val="left"/>
        <w:rPr>
          <w:rFonts w:ascii="仿宋_GB2312" w:eastAsia="仿宋_GB2312" w:hAnsi="宋体"/>
          <w:color w:val="000000" w:themeColor="text1"/>
          <w:sz w:val="32"/>
          <w:szCs w:val="32"/>
        </w:rPr>
      </w:pPr>
    </w:p>
    <w:p w:rsidR="0018570A" w:rsidRDefault="0018570A" w:rsidP="00D23D99">
      <w:pPr>
        <w:snapToGrid w:val="0"/>
        <w:spacing w:line="460" w:lineRule="exact"/>
        <w:jc w:val="left"/>
        <w:rPr>
          <w:rFonts w:ascii="仿宋_GB2312" w:eastAsia="仿宋_GB2312" w:hAnsi="宋体"/>
          <w:color w:val="000000" w:themeColor="text1"/>
          <w:sz w:val="32"/>
          <w:szCs w:val="32"/>
        </w:rPr>
      </w:pPr>
    </w:p>
    <w:p w:rsidR="0018570A" w:rsidRDefault="0018570A" w:rsidP="00D23D99">
      <w:pPr>
        <w:snapToGrid w:val="0"/>
        <w:spacing w:line="460" w:lineRule="exact"/>
        <w:jc w:val="left"/>
        <w:rPr>
          <w:rFonts w:ascii="仿宋_GB2312" w:eastAsia="仿宋_GB2312" w:hAnsi="宋体"/>
          <w:color w:val="000000" w:themeColor="text1"/>
          <w:sz w:val="32"/>
          <w:szCs w:val="32"/>
        </w:rPr>
      </w:pPr>
    </w:p>
    <w:p w:rsidR="0018570A" w:rsidRDefault="0018570A" w:rsidP="00D23D99">
      <w:pPr>
        <w:snapToGrid w:val="0"/>
        <w:spacing w:line="460" w:lineRule="exact"/>
        <w:jc w:val="left"/>
        <w:rPr>
          <w:rFonts w:ascii="仿宋_GB2312" w:eastAsia="仿宋_GB2312" w:hAnsi="宋体"/>
          <w:color w:val="000000" w:themeColor="text1"/>
          <w:sz w:val="32"/>
          <w:szCs w:val="32"/>
        </w:rPr>
      </w:pPr>
    </w:p>
    <w:p w:rsidR="0018570A" w:rsidRDefault="0018570A" w:rsidP="00D23D99">
      <w:pPr>
        <w:snapToGrid w:val="0"/>
        <w:spacing w:line="460" w:lineRule="exact"/>
        <w:jc w:val="left"/>
        <w:rPr>
          <w:rFonts w:ascii="仿宋_GB2312" w:eastAsia="仿宋_GB2312" w:hAnsi="宋体"/>
          <w:color w:val="000000" w:themeColor="text1"/>
          <w:sz w:val="32"/>
          <w:szCs w:val="32"/>
        </w:rPr>
      </w:pPr>
    </w:p>
    <w:p w:rsidR="0018570A" w:rsidRDefault="0018570A" w:rsidP="00D23D99">
      <w:pPr>
        <w:snapToGrid w:val="0"/>
        <w:spacing w:line="460" w:lineRule="exact"/>
        <w:jc w:val="left"/>
        <w:rPr>
          <w:rFonts w:ascii="仿宋_GB2312" w:eastAsia="仿宋_GB2312" w:hAnsi="宋体"/>
          <w:color w:val="000000" w:themeColor="text1"/>
          <w:sz w:val="32"/>
          <w:szCs w:val="32"/>
        </w:rPr>
      </w:pPr>
    </w:p>
    <w:p w:rsidR="0018570A" w:rsidRDefault="0018570A" w:rsidP="00D23D99">
      <w:pPr>
        <w:snapToGrid w:val="0"/>
        <w:spacing w:line="460" w:lineRule="exact"/>
        <w:jc w:val="left"/>
        <w:rPr>
          <w:rFonts w:ascii="仿宋_GB2312" w:eastAsia="仿宋_GB2312" w:hAnsi="宋体"/>
          <w:color w:val="000000" w:themeColor="text1"/>
          <w:sz w:val="32"/>
          <w:szCs w:val="32"/>
        </w:rPr>
      </w:pPr>
    </w:p>
    <w:p w:rsidR="007B3B09" w:rsidRDefault="007B3B09" w:rsidP="00D23D99">
      <w:pPr>
        <w:snapToGrid w:val="0"/>
        <w:spacing w:line="460" w:lineRule="exact"/>
        <w:jc w:val="left"/>
        <w:rPr>
          <w:rFonts w:ascii="仿宋_GB2312" w:eastAsia="仿宋_GB2312" w:hAnsi="宋体"/>
          <w:color w:val="000000" w:themeColor="text1"/>
          <w:sz w:val="32"/>
          <w:szCs w:val="32"/>
        </w:rPr>
      </w:pPr>
    </w:p>
    <w:p w:rsidR="0018570A" w:rsidRDefault="0018570A" w:rsidP="00D23D99">
      <w:pPr>
        <w:snapToGrid w:val="0"/>
        <w:spacing w:line="460" w:lineRule="exact"/>
        <w:jc w:val="left"/>
        <w:rPr>
          <w:rFonts w:ascii="仿宋_GB2312" w:eastAsia="仿宋_GB2312" w:hAnsi="宋体"/>
          <w:color w:val="000000" w:themeColor="text1"/>
          <w:sz w:val="32"/>
          <w:szCs w:val="32"/>
        </w:rPr>
      </w:pPr>
    </w:p>
    <w:p w:rsidR="0018570A" w:rsidRDefault="0018570A" w:rsidP="00D23D99">
      <w:pPr>
        <w:snapToGrid w:val="0"/>
        <w:spacing w:line="460" w:lineRule="exact"/>
        <w:jc w:val="left"/>
        <w:rPr>
          <w:rFonts w:ascii="仿宋_GB2312" w:eastAsia="仿宋_GB2312" w:hAnsi="宋体"/>
          <w:color w:val="000000" w:themeColor="text1"/>
          <w:sz w:val="32"/>
          <w:szCs w:val="32"/>
        </w:rPr>
      </w:pPr>
    </w:p>
    <w:p w:rsidR="0018570A" w:rsidRDefault="0018570A" w:rsidP="00D23D99">
      <w:pPr>
        <w:snapToGrid w:val="0"/>
        <w:spacing w:line="460" w:lineRule="exact"/>
        <w:jc w:val="left"/>
        <w:rPr>
          <w:rFonts w:ascii="仿宋_GB2312" w:eastAsia="仿宋_GB2312" w:hAnsi="宋体"/>
          <w:color w:val="000000" w:themeColor="text1"/>
          <w:sz w:val="32"/>
          <w:szCs w:val="32"/>
        </w:rPr>
      </w:pPr>
    </w:p>
    <w:p w:rsidR="0018570A" w:rsidRDefault="0018570A" w:rsidP="00D23D99">
      <w:pPr>
        <w:snapToGrid w:val="0"/>
        <w:spacing w:line="460" w:lineRule="exact"/>
        <w:jc w:val="left"/>
        <w:rPr>
          <w:rFonts w:ascii="仿宋_GB2312" w:eastAsia="仿宋_GB2312" w:hAnsi="宋体"/>
          <w:color w:val="000000" w:themeColor="text1"/>
          <w:sz w:val="32"/>
          <w:szCs w:val="32"/>
        </w:rPr>
      </w:pPr>
    </w:p>
    <w:p w:rsidR="0018570A" w:rsidRDefault="0018570A" w:rsidP="00D23D99">
      <w:pPr>
        <w:snapToGrid w:val="0"/>
        <w:spacing w:line="460" w:lineRule="exact"/>
        <w:jc w:val="left"/>
        <w:rPr>
          <w:rFonts w:ascii="仿宋_GB2312" w:eastAsia="仿宋_GB2312" w:hAnsi="宋体"/>
          <w:color w:val="000000" w:themeColor="text1"/>
          <w:sz w:val="32"/>
          <w:szCs w:val="32"/>
        </w:rPr>
      </w:pPr>
    </w:p>
    <w:p w:rsidR="005F1C2B" w:rsidRPr="009D7F52" w:rsidRDefault="0018570A" w:rsidP="0018570A">
      <w:pPr>
        <w:widowControl/>
        <w:spacing w:beforeLines="30" w:before="86" w:line="500" w:lineRule="exact"/>
        <w:ind w:right="420" w:firstLineChars="200" w:firstLine="420"/>
        <w:rPr>
          <w:rFonts w:ascii="仿宋_GB2312" w:eastAsia="仿宋_GB2312" w:hAnsi="宋体"/>
          <w:b/>
          <w:bCs/>
          <w:color w:val="000000" w:themeColor="text1"/>
          <w:sz w:val="32"/>
          <w:szCs w:val="32"/>
        </w:rPr>
      </w:pPr>
      <w:r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4E3837" wp14:editId="3BCF49D5">
                <wp:simplePos x="0" y="0"/>
                <wp:positionH relativeFrom="column">
                  <wp:posOffset>3810</wp:posOffset>
                </wp:positionH>
                <wp:positionV relativeFrom="paragraph">
                  <wp:posOffset>417195</wp:posOffset>
                </wp:positionV>
                <wp:extent cx="6210300" cy="0"/>
                <wp:effectExtent l="0" t="0" r="19050" b="19050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0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" o:spid="_x0000_s1026" type="#_x0000_t32" style="position:absolute;left:0;text-align:left;margin-left:.3pt;margin-top:32.85pt;width:48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" strokeweight="1pt"/>
            </w:pict>
          </mc:Fallback>
        </mc:AlternateContent>
      </w:r>
      <w:r w:rsidR="0050110F"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9AD8D" wp14:editId="65339E56">
                <wp:simplePos x="0" y="0"/>
                <wp:positionH relativeFrom="column">
                  <wp:posOffset>4305</wp:posOffset>
                </wp:positionH>
                <wp:positionV relativeFrom="paragraph">
                  <wp:posOffset>37712</wp:posOffset>
                </wp:positionV>
                <wp:extent cx="6210795" cy="0"/>
                <wp:effectExtent l="0" t="0" r="19050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0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2.95pt" to="489.4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" strokeweight="1pt"/>
            </w:pict>
          </mc:Fallback>
        </mc:AlternateContent>
      </w:r>
      <w:r w:rsidR="009D7F52">
        <w:rPr>
          <w:rFonts w:ascii="仿宋_GB2312" w:eastAsia="仿宋_GB2312" w:hint="eastAsia"/>
          <w:sz w:val="28"/>
          <w:szCs w:val="28"/>
        </w:rPr>
        <w:t>常州大学怀德学院办公室</w:t>
      </w:r>
      <w:r w:rsidR="00DE569A">
        <w:rPr>
          <w:rFonts w:ascii="仿宋_GB2312" w:eastAsia="仿宋_GB2312" w:hint="eastAsia"/>
          <w:sz w:val="28"/>
          <w:szCs w:val="28"/>
        </w:rPr>
        <w:t xml:space="preserve">   </w:t>
      </w:r>
      <w:r w:rsidR="00F30AC2">
        <w:rPr>
          <w:rFonts w:ascii="仿宋_GB2312" w:eastAsia="仿宋_GB2312" w:hint="eastAsia"/>
          <w:sz w:val="28"/>
          <w:szCs w:val="28"/>
        </w:rPr>
        <w:t xml:space="preserve">       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 w:rsidR="00F30AC2">
        <w:rPr>
          <w:rFonts w:ascii="仿宋_GB2312" w:eastAsia="仿宋_GB2312" w:hint="eastAsia"/>
          <w:sz w:val="28"/>
          <w:szCs w:val="28"/>
        </w:rPr>
        <w:t xml:space="preserve">   </w:t>
      </w:r>
      <w:r w:rsidR="00845F16">
        <w:rPr>
          <w:rFonts w:ascii="仿宋_GB2312" w:eastAsia="仿宋_GB2312" w:hint="eastAsia"/>
          <w:sz w:val="28"/>
          <w:szCs w:val="28"/>
        </w:rPr>
        <w:t xml:space="preserve">   </w:t>
      </w:r>
      <w:r w:rsidR="009D7F52">
        <w:rPr>
          <w:rFonts w:ascii="仿宋_GB2312" w:eastAsia="仿宋_GB2312" w:hint="eastAsia"/>
          <w:sz w:val="28"/>
          <w:szCs w:val="28"/>
        </w:rPr>
        <w:t xml:space="preserve"> 2019年</w:t>
      </w:r>
      <w:r w:rsidR="0050110F">
        <w:rPr>
          <w:rFonts w:ascii="仿宋_GB2312" w:eastAsia="仿宋_GB2312" w:hint="eastAsia"/>
          <w:sz w:val="28"/>
          <w:szCs w:val="28"/>
        </w:rPr>
        <w:t>1</w:t>
      </w:r>
      <w:r w:rsidR="00F67815">
        <w:rPr>
          <w:rFonts w:ascii="仿宋_GB2312" w:eastAsia="仿宋_GB2312" w:hint="eastAsia"/>
          <w:sz w:val="28"/>
          <w:szCs w:val="28"/>
        </w:rPr>
        <w:t>1</w:t>
      </w:r>
      <w:r w:rsidR="009D7F52">
        <w:rPr>
          <w:rFonts w:ascii="仿宋_GB2312" w:eastAsia="仿宋_GB2312" w:hint="eastAsia"/>
          <w:sz w:val="28"/>
          <w:szCs w:val="28"/>
        </w:rPr>
        <w:t>月</w:t>
      </w:r>
      <w:r w:rsidR="000C02E1"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8</w:t>
      </w:r>
      <w:r w:rsidR="009D7F52">
        <w:rPr>
          <w:rFonts w:ascii="仿宋_GB2312" w:eastAsia="仿宋_GB2312" w:hint="eastAsia"/>
          <w:sz w:val="28"/>
          <w:szCs w:val="28"/>
        </w:rPr>
        <w:t>日印发</w:t>
      </w:r>
    </w:p>
    <w:sectPr w:rsidR="005F1C2B" w:rsidRPr="009D7F52" w:rsidSect="0018570A">
      <w:pgSz w:w="11906" w:h="16838" w:code="9"/>
      <w:pgMar w:top="851" w:right="1021" w:bottom="851" w:left="1134" w:header="851" w:footer="992" w:gutter="0"/>
      <w:pgNumType w:fmt="numberInDash"/>
      <w:cols w:space="425"/>
      <w:titlePg/>
      <w:docGrid w:type="lines" w:linePitch="289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DFC" w:rsidRDefault="00D14DFC">
      <w:r>
        <w:separator/>
      </w:r>
    </w:p>
  </w:endnote>
  <w:endnote w:type="continuationSeparator" w:id="0">
    <w:p w:rsidR="00D14DFC" w:rsidRDefault="00D14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6466353"/>
      <w:docPartObj>
        <w:docPartGallery w:val="Page Numbers (Bottom of Page)"/>
        <w:docPartUnique/>
      </w:docPartObj>
    </w:sdtPr>
    <w:sdtEndPr>
      <w:rPr>
        <w:noProof/>
        <w:lang w:val="zh-CN"/>
      </w:rPr>
    </w:sdtEndPr>
    <w:sdtContent>
      <w:p w:rsidR="00845F16" w:rsidRDefault="00845F16">
        <w:pPr>
          <w:pStyle w:val="a4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3555" w:rsidRPr="00A53555">
          <w:rPr>
            <w:noProof/>
            <w:lang w:val="zh-CN"/>
          </w:rPr>
          <w:t>-</w:t>
        </w:r>
        <w:r w:rsidR="00A53555">
          <w:rPr>
            <w:noProof/>
          </w:rPr>
          <w:t xml:space="preserve"> 10 -</w:t>
        </w:r>
        <w:r>
          <w:rPr>
            <w:noProof/>
            <w:lang w:val="zh-CN"/>
          </w:rPr>
          <w:fldChar w:fldCharType="end"/>
        </w:r>
      </w:p>
    </w:sdtContent>
  </w:sdt>
  <w:p w:rsidR="00845F16" w:rsidRDefault="00845F16">
    <w:pPr>
      <w:pStyle w:val="a4"/>
    </w:pPr>
  </w:p>
  <w:p w:rsidR="00212DFD" w:rsidRDefault="00212DF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7398371"/>
      <w:docPartObj>
        <w:docPartGallery w:val="Page Numbers (Bottom of Page)"/>
        <w:docPartUnique/>
      </w:docPartObj>
    </w:sdtPr>
    <w:sdtEndPr/>
    <w:sdtContent>
      <w:p w:rsidR="00845F16" w:rsidRDefault="00845F1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555" w:rsidRPr="00A53555">
          <w:rPr>
            <w:noProof/>
            <w:lang w:val="zh-CN"/>
          </w:rPr>
          <w:t>-</w:t>
        </w:r>
        <w:r w:rsidR="00A53555">
          <w:rPr>
            <w:noProof/>
          </w:rPr>
          <w:t xml:space="preserve"> 7 -</w:t>
        </w:r>
        <w:r>
          <w:fldChar w:fldCharType="end"/>
        </w:r>
      </w:p>
    </w:sdtContent>
  </w:sdt>
  <w:p w:rsidR="00845F16" w:rsidRDefault="00845F16">
    <w:pPr>
      <w:pStyle w:val="a4"/>
    </w:pPr>
  </w:p>
  <w:p w:rsidR="00212DFD" w:rsidRDefault="00212DF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DFC" w:rsidRDefault="00D14DFC">
      <w:r>
        <w:separator/>
      </w:r>
    </w:p>
  </w:footnote>
  <w:footnote w:type="continuationSeparator" w:id="0">
    <w:p w:rsidR="00D14DFC" w:rsidRDefault="00D14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9C36E2"/>
    <w:multiLevelType w:val="singleLevel"/>
    <w:tmpl w:val="909C36E2"/>
    <w:lvl w:ilvl="0">
      <w:start w:val="19"/>
      <w:numFmt w:val="chineseCounting"/>
      <w:suff w:val="space"/>
      <w:lvlText w:val="第%1条"/>
      <w:lvlJc w:val="left"/>
      <w:rPr>
        <w:rFonts w:hint="eastAsia"/>
      </w:rPr>
    </w:lvl>
  </w:abstractNum>
  <w:abstractNum w:abstractNumId="1">
    <w:nsid w:val="9EA6605E"/>
    <w:multiLevelType w:val="singleLevel"/>
    <w:tmpl w:val="9EA6605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AF8B1D23"/>
    <w:multiLevelType w:val="singleLevel"/>
    <w:tmpl w:val="AF8B1D23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B31AD08B"/>
    <w:multiLevelType w:val="singleLevel"/>
    <w:tmpl w:val="B31AD08B"/>
    <w:lvl w:ilvl="0">
      <w:start w:val="3"/>
      <w:numFmt w:val="chineseCounting"/>
      <w:lvlText w:val="第%1章"/>
      <w:lvlJc w:val="left"/>
      <w:rPr>
        <w:rFonts w:hint="eastAsia"/>
      </w:rPr>
    </w:lvl>
  </w:abstractNum>
  <w:abstractNum w:abstractNumId="4">
    <w:nsid w:val="D6FB42EB"/>
    <w:multiLevelType w:val="singleLevel"/>
    <w:tmpl w:val="D6FB42E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D9EE3622"/>
    <w:multiLevelType w:val="singleLevel"/>
    <w:tmpl w:val="D9EE362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E0646829"/>
    <w:multiLevelType w:val="singleLevel"/>
    <w:tmpl w:val="E064682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7">
    <w:nsid w:val="0837683F"/>
    <w:multiLevelType w:val="singleLevel"/>
    <w:tmpl w:val="0837683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8">
    <w:nsid w:val="14D43B19"/>
    <w:multiLevelType w:val="hybridMultilevel"/>
    <w:tmpl w:val="AFB66106"/>
    <w:lvl w:ilvl="0" w:tplc="3D622EE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82415FD"/>
    <w:multiLevelType w:val="singleLevel"/>
    <w:tmpl w:val="282415FD"/>
    <w:lvl w:ilvl="0">
      <w:start w:val="8"/>
      <w:numFmt w:val="chineseCounting"/>
      <w:lvlText w:val="第%1条"/>
      <w:lvlJc w:val="left"/>
      <w:rPr>
        <w:rFonts w:hint="eastAsia"/>
      </w:rPr>
    </w:lvl>
  </w:abstractNum>
  <w:abstractNum w:abstractNumId="10">
    <w:nsid w:val="4605AD46"/>
    <w:multiLevelType w:val="singleLevel"/>
    <w:tmpl w:val="4605AD46"/>
    <w:lvl w:ilvl="0">
      <w:start w:val="15"/>
      <w:numFmt w:val="chineseCounting"/>
      <w:suff w:val="space"/>
      <w:lvlText w:val="第%1条"/>
      <w:lvlJc w:val="left"/>
      <w:rPr>
        <w:rFonts w:hint="eastAsia"/>
      </w:rPr>
    </w:lvl>
  </w:abstractNum>
  <w:abstractNum w:abstractNumId="11">
    <w:nsid w:val="481ADADA"/>
    <w:multiLevelType w:val="singleLevel"/>
    <w:tmpl w:val="481ADADA"/>
    <w:lvl w:ilvl="0">
      <w:start w:val="1"/>
      <w:numFmt w:val="chineseCounting"/>
      <w:suff w:val="space"/>
      <w:lvlText w:val="第%1条"/>
      <w:lvlJc w:val="left"/>
      <w:rPr>
        <w:rFonts w:hint="eastAsia"/>
      </w:rPr>
    </w:lvl>
  </w:abstractNum>
  <w:abstractNum w:abstractNumId="12">
    <w:nsid w:val="4DABA6FC"/>
    <w:multiLevelType w:val="singleLevel"/>
    <w:tmpl w:val="4DABA6FC"/>
    <w:lvl w:ilvl="0">
      <w:start w:val="1"/>
      <w:numFmt w:val="chineseCounting"/>
      <w:lvlText w:val="第%1章"/>
      <w:lvlJc w:val="left"/>
      <w:rPr>
        <w:rFonts w:hint="eastAsia"/>
      </w:rPr>
    </w:lvl>
  </w:abstractNum>
  <w:abstractNum w:abstractNumId="13">
    <w:nsid w:val="5A42EB4D"/>
    <w:multiLevelType w:val="singleLevel"/>
    <w:tmpl w:val="5A42EB4D"/>
    <w:lvl w:ilvl="0">
      <w:start w:val="1"/>
      <w:numFmt w:val="chineseCounting"/>
      <w:suff w:val="nothing"/>
      <w:lvlText w:val="%1、"/>
      <w:lvlJc w:val="left"/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5"/>
  </w:num>
  <w:num w:numId="5">
    <w:abstractNumId w:val="1"/>
  </w:num>
  <w:num w:numId="6">
    <w:abstractNumId w:val="6"/>
  </w:num>
  <w:num w:numId="7">
    <w:abstractNumId w:val="9"/>
  </w:num>
  <w:num w:numId="8">
    <w:abstractNumId w:val="7"/>
  </w:num>
  <w:num w:numId="9">
    <w:abstractNumId w:val="10"/>
  </w:num>
  <w:num w:numId="10">
    <w:abstractNumId w:val="4"/>
  </w:num>
  <w:num w:numId="11">
    <w:abstractNumId w:val="2"/>
  </w:num>
  <w:num w:numId="12">
    <w:abstractNumId w:val="0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evenAndOddHeaders/>
  <w:drawingGridHorizontalSpacing w:val="211"/>
  <w:drawingGridVerticalSpacing w:val="28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B83"/>
    <w:rsid w:val="00031521"/>
    <w:rsid w:val="000332BD"/>
    <w:rsid w:val="00036028"/>
    <w:rsid w:val="00037BDE"/>
    <w:rsid w:val="00044034"/>
    <w:rsid w:val="00044D8B"/>
    <w:rsid w:val="0004613B"/>
    <w:rsid w:val="00054360"/>
    <w:rsid w:val="00054F7F"/>
    <w:rsid w:val="00062B0F"/>
    <w:rsid w:val="0006631C"/>
    <w:rsid w:val="00071349"/>
    <w:rsid w:val="00074815"/>
    <w:rsid w:val="00074D1E"/>
    <w:rsid w:val="0008242B"/>
    <w:rsid w:val="00090D5E"/>
    <w:rsid w:val="00091CEE"/>
    <w:rsid w:val="00095676"/>
    <w:rsid w:val="000964E2"/>
    <w:rsid w:val="000A2013"/>
    <w:rsid w:val="000B2728"/>
    <w:rsid w:val="000C0179"/>
    <w:rsid w:val="000C02E1"/>
    <w:rsid w:val="000C049D"/>
    <w:rsid w:val="000C46DE"/>
    <w:rsid w:val="000C6B72"/>
    <w:rsid w:val="000D59B7"/>
    <w:rsid w:val="000D612E"/>
    <w:rsid w:val="000D7119"/>
    <w:rsid w:val="00100C33"/>
    <w:rsid w:val="00104401"/>
    <w:rsid w:val="00104F27"/>
    <w:rsid w:val="0013543C"/>
    <w:rsid w:val="0014562D"/>
    <w:rsid w:val="001544AB"/>
    <w:rsid w:val="001700BB"/>
    <w:rsid w:val="001759B4"/>
    <w:rsid w:val="00176886"/>
    <w:rsid w:val="00176E79"/>
    <w:rsid w:val="0018570A"/>
    <w:rsid w:val="001918CB"/>
    <w:rsid w:val="00195D0E"/>
    <w:rsid w:val="001C3716"/>
    <w:rsid w:val="001D1E4F"/>
    <w:rsid w:val="001D7CA5"/>
    <w:rsid w:val="001E13CF"/>
    <w:rsid w:val="001E26AE"/>
    <w:rsid w:val="001F2487"/>
    <w:rsid w:val="00200EB6"/>
    <w:rsid w:val="002019B3"/>
    <w:rsid w:val="00212DFD"/>
    <w:rsid w:val="00213E18"/>
    <w:rsid w:val="00224A07"/>
    <w:rsid w:val="00225282"/>
    <w:rsid w:val="00226D2E"/>
    <w:rsid w:val="00243799"/>
    <w:rsid w:val="00247BD3"/>
    <w:rsid w:val="00250377"/>
    <w:rsid w:val="0025372D"/>
    <w:rsid w:val="00262018"/>
    <w:rsid w:val="00262EDD"/>
    <w:rsid w:val="002648F9"/>
    <w:rsid w:val="00266240"/>
    <w:rsid w:val="00277723"/>
    <w:rsid w:val="00280C55"/>
    <w:rsid w:val="00281195"/>
    <w:rsid w:val="00284F4C"/>
    <w:rsid w:val="00285D6A"/>
    <w:rsid w:val="002876EF"/>
    <w:rsid w:val="002A11BA"/>
    <w:rsid w:val="002D36FC"/>
    <w:rsid w:val="002D45E6"/>
    <w:rsid w:val="002D4F73"/>
    <w:rsid w:val="002F3741"/>
    <w:rsid w:val="00300A52"/>
    <w:rsid w:val="00300B34"/>
    <w:rsid w:val="00306D52"/>
    <w:rsid w:val="00307D3B"/>
    <w:rsid w:val="003150EC"/>
    <w:rsid w:val="00321409"/>
    <w:rsid w:val="00321FFF"/>
    <w:rsid w:val="00333534"/>
    <w:rsid w:val="003420F7"/>
    <w:rsid w:val="0035009E"/>
    <w:rsid w:val="003540D0"/>
    <w:rsid w:val="0037482C"/>
    <w:rsid w:val="00382843"/>
    <w:rsid w:val="0039267D"/>
    <w:rsid w:val="00395E1A"/>
    <w:rsid w:val="003A5C6D"/>
    <w:rsid w:val="003A61C4"/>
    <w:rsid w:val="003B4A79"/>
    <w:rsid w:val="003B4F75"/>
    <w:rsid w:val="003C79F7"/>
    <w:rsid w:val="003E5892"/>
    <w:rsid w:val="003E7F7C"/>
    <w:rsid w:val="00402AC5"/>
    <w:rsid w:val="00407412"/>
    <w:rsid w:val="00410A0B"/>
    <w:rsid w:val="00412283"/>
    <w:rsid w:val="004161D2"/>
    <w:rsid w:val="0041650B"/>
    <w:rsid w:val="00417978"/>
    <w:rsid w:val="00423F78"/>
    <w:rsid w:val="00424819"/>
    <w:rsid w:val="00442483"/>
    <w:rsid w:val="00446D44"/>
    <w:rsid w:val="00450A54"/>
    <w:rsid w:val="0046438B"/>
    <w:rsid w:val="004647AD"/>
    <w:rsid w:val="004811A3"/>
    <w:rsid w:val="00496E9E"/>
    <w:rsid w:val="004A110B"/>
    <w:rsid w:val="004C515F"/>
    <w:rsid w:val="004E2CBA"/>
    <w:rsid w:val="004E6C54"/>
    <w:rsid w:val="004F0462"/>
    <w:rsid w:val="004F228B"/>
    <w:rsid w:val="004F64DD"/>
    <w:rsid w:val="004F6B43"/>
    <w:rsid w:val="00500B7A"/>
    <w:rsid w:val="0050110F"/>
    <w:rsid w:val="00502D62"/>
    <w:rsid w:val="00506248"/>
    <w:rsid w:val="0050778C"/>
    <w:rsid w:val="00514DC0"/>
    <w:rsid w:val="00514DE0"/>
    <w:rsid w:val="005220B7"/>
    <w:rsid w:val="0052673E"/>
    <w:rsid w:val="005333F9"/>
    <w:rsid w:val="005637BD"/>
    <w:rsid w:val="005659E1"/>
    <w:rsid w:val="00576A8C"/>
    <w:rsid w:val="0058047B"/>
    <w:rsid w:val="00591E19"/>
    <w:rsid w:val="005968FB"/>
    <w:rsid w:val="005A44EC"/>
    <w:rsid w:val="005A4B4D"/>
    <w:rsid w:val="005B0A67"/>
    <w:rsid w:val="005B427B"/>
    <w:rsid w:val="005B7E9A"/>
    <w:rsid w:val="005C41C7"/>
    <w:rsid w:val="005D553A"/>
    <w:rsid w:val="005D679F"/>
    <w:rsid w:val="005F1C2B"/>
    <w:rsid w:val="005F39F4"/>
    <w:rsid w:val="005F4C4F"/>
    <w:rsid w:val="005F4D94"/>
    <w:rsid w:val="005F51B4"/>
    <w:rsid w:val="005F5E4A"/>
    <w:rsid w:val="006054BA"/>
    <w:rsid w:val="00607CD0"/>
    <w:rsid w:val="00624ED0"/>
    <w:rsid w:val="00635333"/>
    <w:rsid w:val="0065660B"/>
    <w:rsid w:val="00657DE7"/>
    <w:rsid w:val="00660A8A"/>
    <w:rsid w:val="006A0740"/>
    <w:rsid w:val="006A4BA7"/>
    <w:rsid w:val="006B7DEB"/>
    <w:rsid w:val="006C431B"/>
    <w:rsid w:val="006C4A6A"/>
    <w:rsid w:val="006C5D3D"/>
    <w:rsid w:val="006E5AC3"/>
    <w:rsid w:val="0070501F"/>
    <w:rsid w:val="00713058"/>
    <w:rsid w:val="00714852"/>
    <w:rsid w:val="007201C6"/>
    <w:rsid w:val="007339CA"/>
    <w:rsid w:val="00741F6F"/>
    <w:rsid w:val="00744238"/>
    <w:rsid w:val="0074745A"/>
    <w:rsid w:val="0077071E"/>
    <w:rsid w:val="007755CA"/>
    <w:rsid w:val="007844BA"/>
    <w:rsid w:val="00785039"/>
    <w:rsid w:val="007858B8"/>
    <w:rsid w:val="00792A7C"/>
    <w:rsid w:val="007A500F"/>
    <w:rsid w:val="007B3B09"/>
    <w:rsid w:val="007B51EE"/>
    <w:rsid w:val="007C118B"/>
    <w:rsid w:val="007D7375"/>
    <w:rsid w:val="007E144B"/>
    <w:rsid w:val="007E286A"/>
    <w:rsid w:val="007F22D5"/>
    <w:rsid w:val="007F253F"/>
    <w:rsid w:val="00801F3D"/>
    <w:rsid w:val="00802D7E"/>
    <w:rsid w:val="00803CA6"/>
    <w:rsid w:val="00816F05"/>
    <w:rsid w:val="00817C40"/>
    <w:rsid w:val="008223CA"/>
    <w:rsid w:val="008338CC"/>
    <w:rsid w:val="00845F16"/>
    <w:rsid w:val="00847F23"/>
    <w:rsid w:val="0086402F"/>
    <w:rsid w:val="0087691C"/>
    <w:rsid w:val="00881F23"/>
    <w:rsid w:val="00884BF8"/>
    <w:rsid w:val="008874FF"/>
    <w:rsid w:val="00890761"/>
    <w:rsid w:val="0089170C"/>
    <w:rsid w:val="00894EA3"/>
    <w:rsid w:val="008A0828"/>
    <w:rsid w:val="008A26E7"/>
    <w:rsid w:val="008A6A60"/>
    <w:rsid w:val="008A75BA"/>
    <w:rsid w:val="008B0E22"/>
    <w:rsid w:val="008B601B"/>
    <w:rsid w:val="008C0EB7"/>
    <w:rsid w:val="008C2D77"/>
    <w:rsid w:val="008C5518"/>
    <w:rsid w:val="008F5ABB"/>
    <w:rsid w:val="009003C6"/>
    <w:rsid w:val="00904119"/>
    <w:rsid w:val="00904870"/>
    <w:rsid w:val="00911786"/>
    <w:rsid w:val="00924A98"/>
    <w:rsid w:val="009645ED"/>
    <w:rsid w:val="00981DB4"/>
    <w:rsid w:val="0098207E"/>
    <w:rsid w:val="00986195"/>
    <w:rsid w:val="00996C5C"/>
    <w:rsid w:val="00997465"/>
    <w:rsid w:val="009A1EB5"/>
    <w:rsid w:val="009A22FF"/>
    <w:rsid w:val="009B3A26"/>
    <w:rsid w:val="009C5BE3"/>
    <w:rsid w:val="009D7F52"/>
    <w:rsid w:val="009F1692"/>
    <w:rsid w:val="009F6573"/>
    <w:rsid w:val="00A05972"/>
    <w:rsid w:val="00A07F1F"/>
    <w:rsid w:val="00A22F3B"/>
    <w:rsid w:val="00A3136B"/>
    <w:rsid w:val="00A31E6E"/>
    <w:rsid w:val="00A322F5"/>
    <w:rsid w:val="00A33D99"/>
    <w:rsid w:val="00A41780"/>
    <w:rsid w:val="00A53555"/>
    <w:rsid w:val="00A65EAA"/>
    <w:rsid w:val="00A764CF"/>
    <w:rsid w:val="00A76C24"/>
    <w:rsid w:val="00A9259A"/>
    <w:rsid w:val="00AA30F7"/>
    <w:rsid w:val="00AA4245"/>
    <w:rsid w:val="00AA61B9"/>
    <w:rsid w:val="00AB0C4C"/>
    <w:rsid w:val="00AB73C5"/>
    <w:rsid w:val="00AC3078"/>
    <w:rsid w:val="00AD01F7"/>
    <w:rsid w:val="00AD0494"/>
    <w:rsid w:val="00AD6BA9"/>
    <w:rsid w:val="00AE3627"/>
    <w:rsid w:val="00AE4E14"/>
    <w:rsid w:val="00AF5E3E"/>
    <w:rsid w:val="00B11059"/>
    <w:rsid w:val="00B1328C"/>
    <w:rsid w:val="00B148EC"/>
    <w:rsid w:val="00B14C3F"/>
    <w:rsid w:val="00B172A6"/>
    <w:rsid w:val="00B17B60"/>
    <w:rsid w:val="00B20801"/>
    <w:rsid w:val="00B310D7"/>
    <w:rsid w:val="00B3328B"/>
    <w:rsid w:val="00B34CAE"/>
    <w:rsid w:val="00B44805"/>
    <w:rsid w:val="00B45730"/>
    <w:rsid w:val="00B46C36"/>
    <w:rsid w:val="00BA21FF"/>
    <w:rsid w:val="00BB142D"/>
    <w:rsid w:val="00BB3CBE"/>
    <w:rsid w:val="00BB7F9A"/>
    <w:rsid w:val="00BC5B83"/>
    <w:rsid w:val="00BE0C40"/>
    <w:rsid w:val="00BE1A30"/>
    <w:rsid w:val="00BE1C60"/>
    <w:rsid w:val="00BE4B9C"/>
    <w:rsid w:val="00BE79B2"/>
    <w:rsid w:val="00BF2EC9"/>
    <w:rsid w:val="00C0548A"/>
    <w:rsid w:val="00C06196"/>
    <w:rsid w:val="00C12B3C"/>
    <w:rsid w:val="00C41513"/>
    <w:rsid w:val="00C437F0"/>
    <w:rsid w:val="00C45A85"/>
    <w:rsid w:val="00C516AF"/>
    <w:rsid w:val="00C708B9"/>
    <w:rsid w:val="00C7257D"/>
    <w:rsid w:val="00C7706E"/>
    <w:rsid w:val="00C77D26"/>
    <w:rsid w:val="00C85504"/>
    <w:rsid w:val="00C8657C"/>
    <w:rsid w:val="00C931C0"/>
    <w:rsid w:val="00C961BF"/>
    <w:rsid w:val="00CA1DD6"/>
    <w:rsid w:val="00CA55A2"/>
    <w:rsid w:val="00CC01CE"/>
    <w:rsid w:val="00CC194E"/>
    <w:rsid w:val="00CF4AEA"/>
    <w:rsid w:val="00CF6FE3"/>
    <w:rsid w:val="00D02BDD"/>
    <w:rsid w:val="00D04D42"/>
    <w:rsid w:val="00D14DFC"/>
    <w:rsid w:val="00D200E3"/>
    <w:rsid w:val="00D209DF"/>
    <w:rsid w:val="00D21F61"/>
    <w:rsid w:val="00D23D99"/>
    <w:rsid w:val="00D23F83"/>
    <w:rsid w:val="00D24628"/>
    <w:rsid w:val="00D25CF3"/>
    <w:rsid w:val="00D31BE5"/>
    <w:rsid w:val="00D33575"/>
    <w:rsid w:val="00D416C3"/>
    <w:rsid w:val="00D51471"/>
    <w:rsid w:val="00D62A13"/>
    <w:rsid w:val="00D662B1"/>
    <w:rsid w:val="00D73040"/>
    <w:rsid w:val="00D76997"/>
    <w:rsid w:val="00D8138D"/>
    <w:rsid w:val="00D86AF0"/>
    <w:rsid w:val="00D918ED"/>
    <w:rsid w:val="00D91D8D"/>
    <w:rsid w:val="00DB0346"/>
    <w:rsid w:val="00DB0F25"/>
    <w:rsid w:val="00DB0FA8"/>
    <w:rsid w:val="00DC4CDF"/>
    <w:rsid w:val="00DE569A"/>
    <w:rsid w:val="00DE6BF6"/>
    <w:rsid w:val="00E071D9"/>
    <w:rsid w:val="00E120FF"/>
    <w:rsid w:val="00E17F76"/>
    <w:rsid w:val="00E2137E"/>
    <w:rsid w:val="00E25BB7"/>
    <w:rsid w:val="00E340DE"/>
    <w:rsid w:val="00E35D09"/>
    <w:rsid w:val="00E44E6C"/>
    <w:rsid w:val="00E5012E"/>
    <w:rsid w:val="00E5299B"/>
    <w:rsid w:val="00E54E49"/>
    <w:rsid w:val="00E9274B"/>
    <w:rsid w:val="00EA106C"/>
    <w:rsid w:val="00EA2562"/>
    <w:rsid w:val="00EA5583"/>
    <w:rsid w:val="00EA5F8B"/>
    <w:rsid w:val="00EC38E8"/>
    <w:rsid w:val="00EC4212"/>
    <w:rsid w:val="00EE4D47"/>
    <w:rsid w:val="00EE699D"/>
    <w:rsid w:val="00EF3D0A"/>
    <w:rsid w:val="00EF6DF8"/>
    <w:rsid w:val="00F00A87"/>
    <w:rsid w:val="00F00DF9"/>
    <w:rsid w:val="00F00F59"/>
    <w:rsid w:val="00F05EF6"/>
    <w:rsid w:val="00F2030F"/>
    <w:rsid w:val="00F30AC2"/>
    <w:rsid w:val="00F33352"/>
    <w:rsid w:val="00F33E58"/>
    <w:rsid w:val="00F428D7"/>
    <w:rsid w:val="00F67815"/>
    <w:rsid w:val="00F719A3"/>
    <w:rsid w:val="00F723D3"/>
    <w:rsid w:val="00F767BE"/>
    <w:rsid w:val="00F85FFD"/>
    <w:rsid w:val="00F87F7F"/>
    <w:rsid w:val="00F95609"/>
    <w:rsid w:val="00FA4FDE"/>
    <w:rsid w:val="00FD1D6B"/>
    <w:rsid w:val="00FE0335"/>
    <w:rsid w:val="00FE29D0"/>
    <w:rsid w:val="00FF084A"/>
    <w:rsid w:val="00FF28F4"/>
    <w:rsid w:val="0C5948AC"/>
    <w:rsid w:val="0D24239E"/>
    <w:rsid w:val="107D4B52"/>
    <w:rsid w:val="13E449B0"/>
    <w:rsid w:val="16DE7B91"/>
    <w:rsid w:val="1D0D3A75"/>
    <w:rsid w:val="1ED0129B"/>
    <w:rsid w:val="2AFA59C7"/>
    <w:rsid w:val="2D7D5944"/>
    <w:rsid w:val="360E0756"/>
    <w:rsid w:val="3ADC2CA1"/>
    <w:rsid w:val="45B65D16"/>
    <w:rsid w:val="494A3D83"/>
    <w:rsid w:val="4B403E05"/>
    <w:rsid w:val="50CF59BD"/>
    <w:rsid w:val="6E7B3D6A"/>
    <w:rsid w:val="78C13362"/>
    <w:rsid w:val="7DD9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uiPriority="1" w:qFormat="1"/>
    <w:lsdException w:name="Subtitle" w:semiHidden="0" w:uiPriority="11" w:unhideWhenUsed="0" w:qFormat="1"/>
    <w:lsdException w:name="Date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6">
    <w:name w:val="Balloon Text"/>
    <w:basedOn w:val="a"/>
    <w:link w:val="Char2"/>
    <w:uiPriority w:val="99"/>
    <w:semiHidden/>
    <w:unhideWhenUsed/>
    <w:rsid w:val="00E44E6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E44E6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Normal (Web)"/>
    <w:basedOn w:val="a"/>
    <w:qFormat/>
    <w:rsid w:val="00C45A85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32"/>
      <w:szCs w:val="24"/>
    </w:rPr>
  </w:style>
  <w:style w:type="character" w:customStyle="1" w:styleId="zhengwen1">
    <w:name w:val="zhengwen1"/>
    <w:basedOn w:val="a0"/>
    <w:rsid w:val="004F228B"/>
  </w:style>
  <w:style w:type="paragraph" w:styleId="a8">
    <w:name w:val="Normal Indent"/>
    <w:basedOn w:val="a"/>
    <w:rsid w:val="004F228B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9">
    <w:name w:val="Body Text"/>
    <w:basedOn w:val="a"/>
    <w:link w:val="Char3"/>
    <w:uiPriority w:val="1"/>
    <w:qFormat/>
    <w:rsid w:val="00BE1C60"/>
    <w:pPr>
      <w:ind w:left="100"/>
      <w:jc w:val="left"/>
    </w:pPr>
    <w:rPr>
      <w:rFonts w:ascii="华文宋体" w:eastAsia="华文宋体" w:hAnsi="华文宋体"/>
      <w:kern w:val="0"/>
      <w:sz w:val="36"/>
      <w:szCs w:val="36"/>
      <w:lang w:eastAsia="en-US"/>
    </w:rPr>
  </w:style>
  <w:style w:type="character" w:customStyle="1" w:styleId="Char3">
    <w:name w:val="正文文本 Char"/>
    <w:basedOn w:val="a0"/>
    <w:link w:val="a9"/>
    <w:uiPriority w:val="1"/>
    <w:qFormat/>
    <w:rsid w:val="00BE1C60"/>
    <w:rPr>
      <w:rFonts w:ascii="华文宋体" w:eastAsia="华文宋体" w:hAnsi="华文宋体" w:cstheme="minorBidi"/>
      <w:sz w:val="36"/>
      <w:szCs w:val="36"/>
      <w:lang w:eastAsia="en-US"/>
    </w:rPr>
  </w:style>
  <w:style w:type="character" w:styleId="aa">
    <w:name w:val="Hyperlink"/>
    <w:basedOn w:val="a0"/>
    <w:uiPriority w:val="99"/>
    <w:unhideWhenUsed/>
    <w:rsid w:val="006B7DEB"/>
    <w:rPr>
      <w:color w:val="0000FF" w:themeColor="hyperlink"/>
      <w:u w:val="single"/>
    </w:rPr>
  </w:style>
  <w:style w:type="table" w:styleId="ab">
    <w:name w:val="Table Grid"/>
    <w:basedOn w:val="a1"/>
    <w:qFormat/>
    <w:rsid w:val="008338CC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qFormat/>
    <w:rsid w:val="00F33E58"/>
    <w:rPr>
      <w:b/>
    </w:rPr>
  </w:style>
  <w:style w:type="paragraph" w:styleId="ad">
    <w:name w:val="List Paragraph"/>
    <w:basedOn w:val="a"/>
    <w:uiPriority w:val="34"/>
    <w:qFormat/>
    <w:rsid w:val="00B1105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uiPriority="1" w:qFormat="1"/>
    <w:lsdException w:name="Subtitle" w:semiHidden="0" w:uiPriority="11" w:unhideWhenUsed="0" w:qFormat="1"/>
    <w:lsdException w:name="Date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6">
    <w:name w:val="Balloon Text"/>
    <w:basedOn w:val="a"/>
    <w:link w:val="Char2"/>
    <w:uiPriority w:val="99"/>
    <w:semiHidden/>
    <w:unhideWhenUsed/>
    <w:rsid w:val="00E44E6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E44E6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Normal (Web)"/>
    <w:basedOn w:val="a"/>
    <w:qFormat/>
    <w:rsid w:val="00C45A85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32"/>
      <w:szCs w:val="24"/>
    </w:rPr>
  </w:style>
  <w:style w:type="character" w:customStyle="1" w:styleId="zhengwen1">
    <w:name w:val="zhengwen1"/>
    <w:basedOn w:val="a0"/>
    <w:rsid w:val="004F228B"/>
  </w:style>
  <w:style w:type="paragraph" w:styleId="a8">
    <w:name w:val="Normal Indent"/>
    <w:basedOn w:val="a"/>
    <w:rsid w:val="004F228B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9">
    <w:name w:val="Body Text"/>
    <w:basedOn w:val="a"/>
    <w:link w:val="Char3"/>
    <w:uiPriority w:val="1"/>
    <w:qFormat/>
    <w:rsid w:val="00BE1C60"/>
    <w:pPr>
      <w:ind w:left="100"/>
      <w:jc w:val="left"/>
    </w:pPr>
    <w:rPr>
      <w:rFonts w:ascii="华文宋体" w:eastAsia="华文宋体" w:hAnsi="华文宋体"/>
      <w:kern w:val="0"/>
      <w:sz w:val="36"/>
      <w:szCs w:val="36"/>
      <w:lang w:eastAsia="en-US"/>
    </w:rPr>
  </w:style>
  <w:style w:type="character" w:customStyle="1" w:styleId="Char3">
    <w:name w:val="正文文本 Char"/>
    <w:basedOn w:val="a0"/>
    <w:link w:val="a9"/>
    <w:uiPriority w:val="1"/>
    <w:qFormat/>
    <w:rsid w:val="00BE1C60"/>
    <w:rPr>
      <w:rFonts w:ascii="华文宋体" w:eastAsia="华文宋体" w:hAnsi="华文宋体" w:cstheme="minorBidi"/>
      <w:sz w:val="36"/>
      <w:szCs w:val="36"/>
      <w:lang w:eastAsia="en-US"/>
    </w:rPr>
  </w:style>
  <w:style w:type="character" w:styleId="aa">
    <w:name w:val="Hyperlink"/>
    <w:basedOn w:val="a0"/>
    <w:uiPriority w:val="99"/>
    <w:unhideWhenUsed/>
    <w:rsid w:val="006B7DEB"/>
    <w:rPr>
      <w:color w:val="0000FF" w:themeColor="hyperlink"/>
      <w:u w:val="single"/>
    </w:rPr>
  </w:style>
  <w:style w:type="table" w:styleId="ab">
    <w:name w:val="Table Grid"/>
    <w:basedOn w:val="a1"/>
    <w:qFormat/>
    <w:rsid w:val="008338CC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qFormat/>
    <w:rsid w:val="00F33E58"/>
    <w:rPr>
      <w:b/>
    </w:rPr>
  </w:style>
  <w:style w:type="paragraph" w:styleId="ad">
    <w:name w:val="List Paragraph"/>
    <w:basedOn w:val="a"/>
    <w:uiPriority w:val="34"/>
    <w:qFormat/>
    <w:rsid w:val="00B110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0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107ADD-0620-441F-B768-E2039EC1E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10</Pages>
  <Words>579</Words>
  <Characters>3303</Characters>
  <Application>Microsoft Office Word</Application>
  <DocSecurity>0</DocSecurity>
  <Lines>27</Lines>
  <Paragraphs>7</Paragraphs>
  <ScaleCrop>false</ScaleCrop>
  <Company>Microsoft</Company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2019-11-19T06:21:00Z</cp:lastPrinted>
  <dcterms:created xsi:type="dcterms:W3CDTF">2019-11-19T01:06:00Z</dcterms:created>
  <dcterms:modified xsi:type="dcterms:W3CDTF">2019-11-19T06:23:00Z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2052-10.1.0.5469</vt:lpwstr>
  </property>
</Properties>
</file>